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A30E9" w:rsidRPr="00C6603B" w14:paraId="022EEE3A" w14:textId="77777777" w:rsidTr="005C56AA">
        <w:tc>
          <w:tcPr>
            <w:tcW w:w="9350" w:type="dxa"/>
            <w:gridSpan w:val="5"/>
          </w:tcPr>
          <w:p w14:paraId="73A7AFCD" w14:textId="77777777" w:rsidR="004A30E9" w:rsidRPr="005F4A66" w:rsidRDefault="004A30E9" w:rsidP="005C56AA">
            <w:pPr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5F4A66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South Canoe Elementary </w:t>
            </w:r>
          </w:p>
          <w:p w14:paraId="03104C21" w14:textId="11B348E6" w:rsidR="004A30E9" w:rsidRDefault="004A30E9" w:rsidP="005C56AA">
            <w:pPr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5F4A66">
              <w:rPr>
                <w:rFonts w:cstheme="minorHAnsi"/>
                <w:b/>
                <w:bCs/>
                <w:sz w:val="28"/>
                <w:szCs w:val="28"/>
                <w:u w:val="single"/>
              </w:rPr>
              <w:t>Gradual Kindergarten Entry September 202</w:t>
            </w:r>
            <w:r w:rsidR="00F45690">
              <w:rPr>
                <w:rFonts w:cstheme="minorHAnsi"/>
                <w:b/>
                <w:bCs/>
                <w:sz w:val="28"/>
                <w:szCs w:val="28"/>
                <w:u w:val="single"/>
              </w:rPr>
              <w:t>5</w:t>
            </w:r>
          </w:p>
          <w:p w14:paraId="23453CD2" w14:textId="77777777" w:rsidR="004A30E9" w:rsidRPr="005147A2" w:rsidRDefault="004A30E9" w:rsidP="005C56AA">
            <w:pPr>
              <w:jc w:val="both"/>
              <w:rPr>
                <w:rFonts w:cstheme="minorHAnsi"/>
                <w:b/>
                <w:bCs/>
                <w:sz w:val="10"/>
                <w:szCs w:val="10"/>
                <w:u w:val="single"/>
              </w:rPr>
            </w:pPr>
          </w:p>
          <w:p w14:paraId="323B0BED" w14:textId="46B8380D" w:rsidR="004A30E9" w:rsidRPr="005147A2" w:rsidRDefault="004A30E9" w:rsidP="005C56AA">
            <w:pPr>
              <w:jc w:val="both"/>
              <w:rPr>
                <w:rFonts w:cstheme="minorHAnsi"/>
                <w:sz w:val="20"/>
                <w:szCs w:val="20"/>
                <w:shd w:val="clear" w:color="auto" w:fill="FAF9F8"/>
              </w:rPr>
            </w:pPr>
            <w:r w:rsidRPr="005147A2">
              <w:rPr>
                <w:rFonts w:cstheme="minorHAnsi"/>
                <w:sz w:val="20"/>
                <w:szCs w:val="20"/>
                <w:shd w:val="clear" w:color="auto" w:fill="FAF9F8"/>
              </w:rPr>
              <w:t>In SD83, Kindergarten children gently ease into coming to school. This gradual entry helps support a smooth and successful transition into</w:t>
            </w:r>
            <w:r w:rsidR="00F45690">
              <w:rPr>
                <w:rFonts w:cstheme="minorHAnsi"/>
                <w:sz w:val="20"/>
                <w:szCs w:val="20"/>
                <w:shd w:val="clear" w:color="auto" w:fill="FAF9F8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AF9F8"/>
              </w:rPr>
              <w:t>k</w:t>
            </w:r>
            <w:r w:rsidRPr="005147A2">
              <w:rPr>
                <w:rFonts w:cstheme="minorHAnsi"/>
                <w:sz w:val="20"/>
                <w:szCs w:val="20"/>
                <w:shd w:val="clear" w:color="auto" w:fill="FAF9F8"/>
              </w:rPr>
              <w:t>indergarten</w:t>
            </w:r>
            <w:r>
              <w:rPr>
                <w:rFonts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="00F45690">
              <w:rPr>
                <w:rFonts w:cstheme="minorHAnsi"/>
                <w:sz w:val="20"/>
                <w:szCs w:val="20"/>
                <w:shd w:val="clear" w:color="auto" w:fill="FAF9F8"/>
              </w:rPr>
              <w:t>life</w:t>
            </w:r>
            <w:r w:rsidRPr="005147A2">
              <w:rPr>
                <w:rFonts w:cstheme="minorHAnsi"/>
                <w:sz w:val="20"/>
                <w:szCs w:val="20"/>
                <w:shd w:val="clear" w:color="auto" w:fill="FAF9F8"/>
              </w:rPr>
              <w:t>. Teachers will be introducing children to classroom routines and procedures</w:t>
            </w:r>
            <w:r>
              <w:rPr>
                <w:rFonts w:cstheme="minorHAnsi"/>
                <w:sz w:val="20"/>
                <w:szCs w:val="20"/>
                <w:shd w:val="clear" w:color="auto" w:fill="FAF9F8"/>
              </w:rPr>
              <w:t>,</w:t>
            </w:r>
            <w:r w:rsidRPr="005147A2">
              <w:rPr>
                <w:rFonts w:cstheme="minorHAnsi"/>
                <w:sz w:val="20"/>
                <w:szCs w:val="20"/>
                <w:shd w:val="clear" w:color="auto" w:fill="FAF9F8"/>
              </w:rPr>
              <w:t xml:space="preserve"> and helping students adjust to </w:t>
            </w:r>
            <w:r w:rsidR="00F45690">
              <w:rPr>
                <w:rFonts w:cstheme="minorHAnsi"/>
                <w:sz w:val="20"/>
                <w:szCs w:val="20"/>
                <w:shd w:val="clear" w:color="auto" w:fill="FAF9F8"/>
              </w:rPr>
              <w:t xml:space="preserve">all </w:t>
            </w:r>
            <w:r w:rsidRPr="005147A2">
              <w:rPr>
                <w:rFonts w:cstheme="minorHAnsi"/>
                <w:sz w:val="20"/>
                <w:szCs w:val="20"/>
                <w:shd w:val="clear" w:color="auto" w:fill="FAF9F8"/>
              </w:rPr>
              <w:t xml:space="preserve">the new social and emotional realities of school.  </w:t>
            </w:r>
          </w:p>
          <w:p w14:paraId="1E454017" w14:textId="77777777" w:rsidR="004A30E9" w:rsidRPr="005147A2" w:rsidRDefault="004A30E9" w:rsidP="005C56AA">
            <w:pPr>
              <w:jc w:val="both"/>
              <w:rPr>
                <w:rFonts w:cstheme="minorHAnsi"/>
                <w:sz w:val="20"/>
                <w:szCs w:val="20"/>
                <w:shd w:val="clear" w:color="auto" w:fill="FAF9F8"/>
              </w:rPr>
            </w:pPr>
          </w:p>
          <w:p w14:paraId="61B886A6" w14:textId="5E172C31" w:rsidR="004A30E9" w:rsidRDefault="004A30E9" w:rsidP="005C56AA">
            <w:pPr>
              <w:jc w:val="both"/>
              <w:rPr>
                <w:rFonts w:cstheme="minorHAnsi"/>
                <w:sz w:val="20"/>
                <w:szCs w:val="20"/>
              </w:rPr>
            </w:pPr>
            <w:r w:rsidRPr="005147A2">
              <w:rPr>
                <w:rFonts w:cstheme="minorHAnsi"/>
                <w:sz w:val="20"/>
                <w:szCs w:val="20"/>
                <w:shd w:val="clear" w:color="auto" w:fill="FAF9F8"/>
              </w:rPr>
              <w:t>Kindergarten school fees include all the necessary school supplies your child will need for the year.  A package of information will be sent home during the first week</w:t>
            </w:r>
            <w:r>
              <w:rPr>
                <w:rFonts w:cstheme="minorHAnsi"/>
                <w:sz w:val="20"/>
                <w:szCs w:val="20"/>
                <w:shd w:val="clear" w:color="auto" w:fill="FAF9F8"/>
              </w:rPr>
              <w:t xml:space="preserve">, outlining school fees and other important things.  </w:t>
            </w:r>
            <w:r w:rsidRPr="006D2C03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Please send 2 changes of extra clothes (labelled in a Ziplock bag) with your child on Friday, September  </w:t>
            </w:r>
            <w:r w:rsidR="00306FA2">
              <w:rPr>
                <w:rFonts w:cstheme="minorHAnsi"/>
                <w:b/>
                <w:bCs/>
                <w:sz w:val="20"/>
                <w:szCs w:val="20"/>
                <w:u w:val="single"/>
              </w:rPr>
              <w:t>5</w:t>
            </w:r>
            <w:r w:rsidRPr="006D2C03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. </w:t>
            </w:r>
            <w:r w:rsidRPr="005147A2">
              <w:rPr>
                <w:rFonts w:cstheme="minorHAnsi"/>
                <w:sz w:val="20"/>
                <w:szCs w:val="20"/>
              </w:rPr>
              <w:t xml:space="preserve"> These clothes will stay at school in case of accidents or inclement weather.   Please also send a pair of inside shoes that will stay at school</w:t>
            </w:r>
            <w:r w:rsidRPr="00D31DC1">
              <w:rPr>
                <w:rFonts w:cstheme="minorHAnsi"/>
                <w:b/>
                <w:bCs/>
                <w:sz w:val="20"/>
                <w:szCs w:val="20"/>
              </w:rPr>
              <w:t>.   Velcro or slip-on shoes only  – no tie up shoes in Kindergarten.</w:t>
            </w:r>
            <w:r w:rsidRPr="005147A2">
              <w:rPr>
                <w:rFonts w:cstheme="minorHAnsi"/>
                <w:sz w:val="20"/>
                <w:szCs w:val="20"/>
              </w:rPr>
              <w:t xml:space="preserve">  Thank you. </w:t>
            </w:r>
          </w:p>
          <w:p w14:paraId="7F127567" w14:textId="77777777" w:rsidR="004A30E9" w:rsidRPr="00900BD8" w:rsidRDefault="004A30E9" w:rsidP="005C56AA">
            <w:pPr>
              <w:jc w:val="both"/>
              <w:rPr>
                <w:rFonts w:cstheme="minorHAnsi"/>
                <w:sz w:val="20"/>
                <w:szCs w:val="20"/>
                <w:shd w:val="clear" w:color="auto" w:fill="FAF9F8"/>
              </w:rPr>
            </w:pPr>
          </w:p>
        </w:tc>
      </w:tr>
      <w:tr w:rsidR="004A30E9" w:rsidRPr="00C6603B" w14:paraId="16D723FD" w14:textId="77777777" w:rsidTr="005C56AA">
        <w:tc>
          <w:tcPr>
            <w:tcW w:w="1870" w:type="dxa"/>
          </w:tcPr>
          <w:p w14:paraId="5D75D9A5" w14:textId="6FBE3164" w:rsidR="004A30E9" w:rsidRPr="00C6603B" w:rsidRDefault="004A30E9" w:rsidP="005C56A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6603B">
              <w:rPr>
                <w:rFonts w:cstheme="minorHAnsi"/>
                <w:b/>
                <w:bCs/>
                <w:sz w:val="18"/>
                <w:szCs w:val="18"/>
              </w:rPr>
              <w:t xml:space="preserve">Monday: Sept </w:t>
            </w:r>
            <w:r w:rsidR="00F45690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14:paraId="0D2B8017" w14:textId="5F5C201F" w:rsidR="004A30E9" w:rsidRPr="00C6603B" w:rsidRDefault="004A30E9" w:rsidP="005C56A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6603B">
              <w:rPr>
                <w:rFonts w:cstheme="minorHAnsi"/>
                <w:b/>
                <w:bCs/>
                <w:sz w:val="18"/>
                <w:szCs w:val="18"/>
              </w:rPr>
              <w:t xml:space="preserve">Tuesday: Sept </w:t>
            </w:r>
            <w:r w:rsidR="00F45690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58DDA11C" w14:textId="4D99AA57" w:rsidR="004A30E9" w:rsidRPr="00C6603B" w:rsidRDefault="004A30E9" w:rsidP="005C56A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6603B">
              <w:rPr>
                <w:rFonts w:cstheme="minorHAnsi"/>
                <w:b/>
                <w:bCs/>
                <w:sz w:val="18"/>
                <w:szCs w:val="18"/>
              </w:rPr>
              <w:t xml:space="preserve">Wednesday: Sept </w:t>
            </w:r>
            <w:r w:rsidR="00F45690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0" w:type="dxa"/>
          </w:tcPr>
          <w:p w14:paraId="497A9633" w14:textId="00B35FDA" w:rsidR="004A30E9" w:rsidRPr="00C6603B" w:rsidRDefault="004A30E9" w:rsidP="005C56A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6603B">
              <w:rPr>
                <w:rFonts w:cstheme="minorHAnsi"/>
                <w:b/>
                <w:bCs/>
                <w:sz w:val="18"/>
                <w:szCs w:val="18"/>
              </w:rPr>
              <w:t xml:space="preserve">Thursday: Sept </w:t>
            </w:r>
            <w:r w:rsidR="00F45690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70" w:type="dxa"/>
          </w:tcPr>
          <w:p w14:paraId="7EE0F2FF" w14:textId="0E4CBAAA" w:rsidR="004A30E9" w:rsidRPr="00C6603B" w:rsidRDefault="004A30E9" w:rsidP="005C56A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6603B">
              <w:rPr>
                <w:rFonts w:cstheme="minorHAnsi"/>
                <w:b/>
                <w:bCs/>
                <w:sz w:val="18"/>
                <w:szCs w:val="18"/>
              </w:rPr>
              <w:t xml:space="preserve">Friday: Sept </w:t>
            </w:r>
            <w:r w:rsidR="00F45690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</w:tr>
      <w:tr w:rsidR="004A30E9" w:rsidRPr="00C6603B" w14:paraId="50FFE33F" w14:textId="77777777" w:rsidTr="005C56AA">
        <w:trPr>
          <w:trHeight w:val="2837"/>
        </w:trPr>
        <w:tc>
          <w:tcPr>
            <w:tcW w:w="1870" w:type="dxa"/>
          </w:tcPr>
          <w:p w14:paraId="568C646B" w14:textId="77777777" w:rsidR="004A30E9" w:rsidRPr="00C6603B" w:rsidRDefault="004A30E9" w:rsidP="005C56AA">
            <w:pPr>
              <w:rPr>
                <w:rFonts w:cstheme="minorHAnsi"/>
              </w:rPr>
            </w:pPr>
          </w:p>
          <w:p w14:paraId="62F54FF6" w14:textId="77777777" w:rsidR="004A30E9" w:rsidRPr="00C6603B" w:rsidRDefault="004A30E9" w:rsidP="005C56AA">
            <w:pPr>
              <w:jc w:val="center"/>
              <w:rPr>
                <w:rFonts w:cstheme="minorHAnsi"/>
              </w:rPr>
            </w:pPr>
            <w:r w:rsidRPr="00C6603B">
              <w:rPr>
                <w:rFonts w:cstheme="minorHAnsi"/>
              </w:rPr>
              <w:t>Labo</w:t>
            </w:r>
            <w:r>
              <w:rPr>
                <w:rFonts w:cstheme="minorHAnsi"/>
              </w:rPr>
              <w:t>u</w:t>
            </w:r>
            <w:r w:rsidRPr="00C6603B">
              <w:rPr>
                <w:rFonts w:cstheme="minorHAnsi"/>
              </w:rPr>
              <w:t>r Day</w:t>
            </w:r>
          </w:p>
          <w:p w14:paraId="78096A34" w14:textId="77777777" w:rsidR="004A30E9" w:rsidRPr="00C6603B" w:rsidRDefault="004A30E9" w:rsidP="005C56AA">
            <w:pPr>
              <w:jc w:val="center"/>
              <w:rPr>
                <w:rFonts w:cstheme="minorHAnsi"/>
              </w:rPr>
            </w:pPr>
          </w:p>
          <w:p w14:paraId="1C3C44EE" w14:textId="77777777" w:rsidR="004A30E9" w:rsidRPr="00C6603B" w:rsidRDefault="004A30E9" w:rsidP="005C56AA">
            <w:pPr>
              <w:jc w:val="center"/>
              <w:rPr>
                <w:rFonts w:cstheme="minorHAnsi"/>
              </w:rPr>
            </w:pPr>
          </w:p>
        </w:tc>
        <w:tc>
          <w:tcPr>
            <w:tcW w:w="1870" w:type="dxa"/>
          </w:tcPr>
          <w:p w14:paraId="4F2D11A3" w14:textId="77777777" w:rsidR="004A30E9" w:rsidRPr="00C6603B" w:rsidRDefault="004A30E9" w:rsidP="005C56AA">
            <w:pPr>
              <w:rPr>
                <w:rFonts w:cstheme="minorHAnsi"/>
              </w:rPr>
            </w:pPr>
          </w:p>
          <w:p w14:paraId="1F6C2AC0" w14:textId="77777777" w:rsidR="004A30E9" w:rsidRPr="00C6603B" w:rsidRDefault="004A30E9" w:rsidP="005C56AA">
            <w:pPr>
              <w:rPr>
                <w:rFonts w:cstheme="minorHAnsi"/>
              </w:rPr>
            </w:pPr>
          </w:p>
          <w:p w14:paraId="7836300D" w14:textId="77777777" w:rsidR="007A2658" w:rsidRDefault="007A2658" w:rsidP="005C56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Inservice Day</w:t>
            </w:r>
          </w:p>
          <w:p w14:paraId="5AB1396A" w14:textId="77777777" w:rsidR="007A2658" w:rsidRDefault="007A2658" w:rsidP="005C56AA">
            <w:pPr>
              <w:jc w:val="center"/>
              <w:rPr>
                <w:rFonts w:cstheme="minorHAnsi"/>
              </w:rPr>
            </w:pPr>
          </w:p>
          <w:p w14:paraId="13B0D47B" w14:textId="65C231B1" w:rsidR="004A30E9" w:rsidRPr="00C6603B" w:rsidRDefault="004A30E9" w:rsidP="005C56AA">
            <w:pPr>
              <w:jc w:val="center"/>
              <w:rPr>
                <w:rFonts w:cstheme="minorHAnsi"/>
              </w:rPr>
            </w:pPr>
            <w:r w:rsidRPr="00C6603B">
              <w:rPr>
                <w:rFonts w:cstheme="minorHAnsi"/>
              </w:rPr>
              <w:t>Only teachers/staff  a</w:t>
            </w:r>
            <w:r w:rsidR="007A2658">
              <w:rPr>
                <w:rFonts w:cstheme="minorHAnsi"/>
              </w:rPr>
              <w:t>ttend</w:t>
            </w:r>
            <w:r w:rsidRPr="00C6603B">
              <w:rPr>
                <w:rFonts w:cstheme="minorHAnsi"/>
              </w:rPr>
              <w:t xml:space="preserve"> school</w:t>
            </w:r>
          </w:p>
        </w:tc>
        <w:tc>
          <w:tcPr>
            <w:tcW w:w="1870" w:type="dxa"/>
          </w:tcPr>
          <w:p w14:paraId="01D4262A" w14:textId="77777777" w:rsidR="004A30E9" w:rsidRPr="00C6603B" w:rsidRDefault="004A30E9" w:rsidP="005C56AA">
            <w:pPr>
              <w:rPr>
                <w:rFonts w:cstheme="minorHAnsi"/>
                <w:sz w:val="18"/>
                <w:szCs w:val="18"/>
              </w:rPr>
            </w:pPr>
          </w:p>
          <w:p w14:paraId="42C8C491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No School for Kindergarteners</w:t>
            </w:r>
          </w:p>
          <w:p w14:paraId="2B29C812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CED1967" w14:textId="77777777" w:rsidR="004A30E9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 xml:space="preserve">First Day </w:t>
            </w:r>
          </w:p>
          <w:p w14:paraId="2EF46D78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 xml:space="preserve">for Students in </w:t>
            </w:r>
          </w:p>
          <w:p w14:paraId="7218618B" w14:textId="77777777" w:rsidR="004A30E9" w:rsidRPr="005147A2" w:rsidRDefault="004A30E9" w:rsidP="005C56A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5147A2">
              <w:rPr>
                <w:rFonts w:cstheme="minorHAnsi"/>
                <w:sz w:val="18"/>
                <w:szCs w:val="18"/>
                <w:u w:val="single"/>
              </w:rPr>
              <w:t>Grades 1-8 only</w:t>
            </w:r>
          </w:p>
          <w:p w14:paraId="2C63003E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D0D0FFB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92AF8A3" w14:textId="77777777" w:rsidR="004A30E9" w:rsidRPr="00C6603B" w:rsidRDefault="004A30E9" w:rsidP="005C56AA">
            <w:pPr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 xml:space="preserve">        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1870" w:type="dxa"/>
          </w:tcPr>
          <w:p w14:paraId="709140C8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F6F2202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1 hour</w:t>
            </w:r>
          </w:p>
          <w:p w14:paraId="35786930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with parents</w:t>
            </w:r>
          </w:p>
          <w:p w14:paraId="676834B2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3BA7DD6" w14:textId="77777777" w:rsidR="004A30E9" w:rsidRPr="00C6603B" w:rsidRDefault="004A30E9" w:rsidP="005C56A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6603B">
              <w:rPr>
                <w:rFonts w:cstheme="minorHAnsi"/>
                <w:sz w:val="28"/>
                <w:szCs w:val="28"/>
              </w:rPr>
              <w:t>Welcome to Kindergarten</w:t>
            </w:r>
          </w:p>
          <w:p w14:paraId="447A472B" w14:textId="77777777" w:rsidR="004A30E9" w:rsidRPr="00C6603B" w:rsidRDefault="004A30E9" w:rsidP="005C56A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6603B">
              <w:rPr>
                <w:rFonts w:cstheme="minorHAnsi"/>
                <w:sz w:val="28"/>
                <w:szCs w:val="28"/>
              </w:rPr>
              <w:t>8:</w:t>
            </w:r>
            <w:r>
              <w:rPr>
                <w:rFonts w:cstheme="minorHAnsi"/>
                <w:sz w:val="28"/>
                <w:szCs w:val="28"/>
              </w:rPr>
              <w:t>30</w:t>
            </w:r>
            <w:r w:rsidRPr="00C6603B">
              <w:rPr>
                <w:rFonts w:cstheme="minorHAnsi"/>
                <w:sz w:val="28"/>
                <w:szCs w:val="28"/>
              </w:rPr>
              <w:t xml:space="preserve"> – 9:</w:t>
            </w:r>
            <w:r>
              <w:rPr>
                <w:rFonts w:cstheme="minorHAnsi"/>
                <w:sz w:val="28"/>
                <w:szCs w:val="28"/>
              </w:rPr>
              <w:t>30</w:t>
            </w:r>
          </w:p>
          <w:p w14:paraId="220920F4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341EC6F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 xml:space="preserve">All </w:t>
            </w:r>
            <w:r>
              <w:rPr>
                <w:rFonts w:cstheme="minorHAnsi"/>
                <w:sz w:val="18"/>
                <w:szCs w:val="18"/>
              </w:rPr>
              <w:t xml:space="preserve">K </w:t>
            </w:r>
            <w:r w:rsidRPr="00C6603B">
              <w:rPr>
                <w:rFonts w:cstheme="minorHAnsi"/>
                <w:sz w:val="18"/>
                <w:szCs w:val="18"/>
              </w:rPr>
              <w:t>students attend with their parents</w:t>
            </w:r>
          </w:p>
        </w:tc>
        <w:tc>
          <w:tcPr>
            <w:tcW w:w="1870" w:type="dxa"/>
          </w:tcPr>
          <w:p w14:paraId="23183638" w14:textId="77777777" w:rsidR="004A30E9" w:rsidRPr="00C6603B" w:rsidRDefault="004A30E9" w:rsidP="005C56AA">
            <w:pPr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 xml:space="preserve">             </w:t>
            </w:r>
          </w:p>
          <w:p w14:paraId="72E4B84A" w14:textId="77777777" w:rsidR="004A30E9" w:rsidRPr="00C6603B" w:rsidRDefault="004A30E9" w:rsidP="005C56AA">
            <w:pPr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 xml:space="preserve">              1 hour </w:t>
            </w:r>
          </w:p>
          <w:p w14:paraId="4B7EE6B1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355EE">
              <w:rPr>
                <w:rFonts w:cstheme="minorHAnsi"/>
                <w:sz w:val="18"/>
                <w:szCs w:val="18"/>
                <w:u w:val="single"/>
              </w:rPr>
              <w:t xml:space="preserve">without </w:t>
            </w:r>
            <w:r w:rsidRPr="00C6603B">
              <w:rPr>
                <w:rFonts w:cstheme="minorHAnsi"/>
                <w:sz w:val="18"/>
                <w:szCs w:val="18"/>
              </w:rPr>
              <w:t>parents</w:t>
            </w:r>
          </w:p>
          <w:p w14:paraId="5E64FF39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3A00F43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C6603B">
              <w:rPr>
                <w:rFonts w:cstheme="minorHAnsi"/>
                <w:sz w:val="18"/>
                <w:szCs w:val="18"/>
                <w:u w:val="single"/>
              </w:rPr>
              <w:t>Group A:</w:t>
            </w:r>
          </w:p>
          <w:p w14:paraId="0E766A37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8: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C6603B">
              <w:rPr>
                <w:rFonts w:cstheme="minorHAnsi"/>
                <w:sz w:val="18"/>
                <w:szCs w:val="18"/>
              </w:rPr>
              <w:t>– 9:</w:t>
            </w:r>
            <w:r>
              <w:rPr>
                <w:rFonts w:cstheme="minorHAnsi"/>
                <w:sz w:val="18"/>
                <w:szCs w:val="18"/>
              </w:rPr>
              <w:t>30</w:t>
            </w:r>
          </w:p>
          <w:p w14:paraId="6FD57088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A4B0638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C6603B">
              <w:rPr>
                <w:rFonts w:cstheme="minorHAnsi"/>
                <w:sz w:val="18"/>
                <w:szCs w:val="18"/>
                <w:u w:val="single"/>
              </w:rPr>
              <w:t>Group B:</w:t>
            </w:r>
          </w:p>
          <w:p w14:paraId="5B3A7313" w14:textId="77777777" w:rsidR="004A30E9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10: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C6603B">
              <w:rPr>
                <w:rFonts w:cstheme="minorHAnsi"/>
                <w:sz w:val="18"/>
                <w:szCs w:val="18"/>
              </w:rPr>
              <w:t xml:space="preserve"> – 11:</w:t>
            </w:r>
            <w:r>
              <w:rPr>
                <w:rFonts w:cstheme="minorHAnsi"/>
                <w:sz w:val="18"/>
                <w:szCs w:val="18"/>
              </w:rPr>
              <w:t>30</w:t>
            </w:r>
          </w:p>
          <w:p w14:paraId="6C5D8CD8" w14:textId="77777777" w:rsidR="004A30E9" w:rsidRPr="00C6603B" w:rsidRDefault="004A30E9" w:rsidP="005C56AA">
            <w:pPr>
              <w:rPr>
                <w:rFonts w:cstheme="minorHAnsi"/>
                <w:sz w:val="18"/>
                <w:szCs w:val="18"/>
              </w:rPr>
            </w:pPr>
          </w:p>
          <w:p w14:paraId="5BF13EB7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A30E9" w:rsidRPr="00C6603B" w14:paraId="083B2B77" w14:textId="77777777" w:rsidTr="005C56AA">
        <w:tc>
          <w:tcPr>
            <w:tcW w:w="1870" w:type="dxa"/>
          </w:tcPr>
          <w:p w14:paraId="03BDCFE4" w14:textId="4ABBD53E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 xml:space="preserve">Monday: Sept </w:t>
            </w:r>
            <w:r w:rsidR="00F45690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70" w:type="dxa"/>
          </w:tcPr>
          <w:p w14:paraId="23DD15CD" w14:textId="67D0B413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 xml:space="preserve">Tuesday: Sept </w:t>
            </w:r>
            <w:r w:rsidR="00F45690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870" w:type="dxa"/>
          </w:tcPr>
          <w:p w14:paraId="739A273F" w14:textId="297FF7E2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Wednesday: Sept 1</w:t>
            </w:r>
            <w:r w:rsidR="00F4569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70" w:type="dxa"/>
          </w:tcPr>
          <w:p w14:paraId="7BE08A8D" w14:textId="4249D7AC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Thursday: Sept 1</w:t>
            </w:r>
            <w:r w:rsidR="00F45690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14:paraId="70304E5D" w14:textId="2ADB84BE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Friday: Sept 1</w:t>
            </w:r>
            <w:r w:rsidR="00F45690"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4A30E9" w:rsidRPr="00C6603B" w14:paraId="3FE6A624" w14:textId="77777777" w:rsidTr="005C56AA">
        <w:tc>
          <w:tcPr>
            <w:tcW w:w="1870" w:type="dxa"/>
          </w:tcPr>
          <w:p w14:paraId="60FF3A70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A71BC18" w14:textId="0C8EF0BF" w:rsidR="004A30E9" w:rsidRPr="00C6603B" w:rsidRDefault="00F45690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1.5 </w:t>
            </w:r>
            <w:r w:rsidR="004A30E9" w:rsidRPr="00C6603B">
              <w:rPr>
                <w:rFonts w:cstheme="minorHAnsi"/>
                <w:sz w:val="18"/>
                <w:szCs w:val="18"/>
              </w:rPr>
              <w:t>Hours</w:t>
            </w:r>
          </w:p>
          <w:p w14:paraId="00E3BCD5" w14:textId="77777777" w:rsidR="004A30E9" w:rsidRPr="00C6603B" w:rsidRDefault="004A30E9" w:rsidP="005C56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6603B">
              <w:rPr>
                <w:rFonts w:cstheme="minorHAnsi"/>
                <w:sz w:val="16"/>
                <w:szCs w:val="16"/>
              </w:rPr>
              <w:t xml:space="preserve">(Please send snack </w:t>
            </w:r>
          </w:p>
          <w:p w14:paraId="3BCFDEB8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6"/>
                <w:szCs w:val="16"/>
              </w:rPr>
              <w:t>and water bottle</w:t>
            </w:r>
            <w:r w:rsidRPr="00C6603B">
              <w:rPr>
                <w:rFonts w:cstheme="minorHAnsi"/>
                <w:sz w:val="18"/>
                <w:szCs w:val="18"/>
              </w:rPr>
              <w:t>)</w:t>
            </w:r>
          </w:p>
          <w:p w14:paraId="309FFA2F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44DAB01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C6603B">
              <w:rPr>
                <w:rFonts w:cstheme="minorHAnsi"/>
                <w:sz w:val="18"/>
                <w:szCs w:val="18"/>
                <w:u w:val="single"/>
              </w:rPr>
              <w:t>Group A:</w:t>
            </w:r>
          </w:p>
          <w:p w14:paraId="32A5F53E" w14:textId="0D3E4093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8: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C6603B">
              <w:rPr>
                <w:rFonts w:cstheme="minorHAnsi"/>
                <w:sz w:val="18"/>
                <w:szCs w:val="18"/>
              </w:rPr>
              <w:t xml:space="preserve"> – 10:</w:t>
            </w:r>
            <w:r w:rsidR="00F45690">
              <w:rPr>
                <w:rFonts w:cstheme="minorHAnsi"/>
                <w:sz w:val="18"/>
                <w:szCs w:val="18"/>
              </w:rPr>
              <w:t>00</w:t>
            </w:r>
          </w:p>
          <w:p w14:paraId="23BE27FD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110CDEE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C6603B">
              <w:rPr>
                <w:rFonts w:cstheme="minorHAnsi"/>
                <w:sz w:val="18"/>
                <w:szCs w:val="18"/>
                <w:u w:val="single"/>
              </w:rPr>
              <w:lastRenderedPageBreak/>
              <w:t>Group B:</w:t>
            </w:r>
          </w:p>
          <w:p w14:paraId="0CB90612" w14:textId="742BD86D" w:rsidR="004A30E9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1</w:t>
            </w:r>
            <w:r w:rsidR="00F45690">
              <w:rPr>
                <w:rFonts w:cstheme="minorHAnsi"/>
                <w:sz w:val="18"/>
                <w:szCs w:val="18"/>
              </w:rPr>
              <w:t>0:30</w:t>
            </w:r>
            <w:r w:rsidRPr="00C6603B">
              <w:rPr>
                <w:rFonts w:cstheme="minorHAnsi"/>
                <w:sz w:val="18"/>
                <w:szCs w:val="18"/>
              </w:rPr>
              <w:t xml:space="preserve"> – 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F45690">
              <w:rPr>
                <w:rFonts w:cstheme="minorHAnsi"/>
                <w:sz w:val="18"/>
                <w:szCs w:val="18"/>
              </w:rPr>
              <w:t>2:00</w:t>
            </w:r>
          </w:p>
          <w:p w14:paraId="312A9584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</w:tcPr>
          <w:p w14:paraId="49B6AC8A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005FDD5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2 Hours</w:t>
            </w:r>
          </w:p>
          <w:p w14:paraId="00E783BD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Includes recess</w:t>
            </w:r>
          </w:p>
          <w:p w14:paraId="4CB59558" w14:textId="77777777" w:rsidR="004A30E9" w:rsidRPr="00C6603B" w:rsidRDefault="004A30E9" w:rsidP="005C56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6603B">
              <w:rPr>
                <w:rFonts w:cstheme="minorHAnsi"/>
                <w:sz w:val="16"/>
                <w:szCs w:val="16"/>
              </w:rPr>
              <w:t xml:space="preserve">(Please send snack </w:t>
            </w:r>
          </w:p>
          <w:p w14:paraId="6D2F347D" w14:textId="77777777" w:rsidR="004A30E9" w:rsidRPr="00C6603B" w:rsidRDefault="004A30E9" w:rsidP="005C56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6603B">
              <w:rPr>
                <w:rFonts w:cstheme="minorHAnsi"/>
                <w:sz w:val="16"/>
                <w:szCs w:val="16"/>
              </w:rPr>
              <w:t>and water bottle)</w:t>
            </w:r>
          </w:p>
          <w:p w14:paraId="46FD94AC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93D6EAB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C6603B">
              <w:rPr>
                <w:rFonts w:cstheme="minorHAnsi"/>
                <w:sz w:val="18"/>
                <w:szCs w:val="18"/>
                <w:u w:val="single"/>
              </w:rPr>
              <w:t>Group A &amp; B:</w:t>
            </w:r>
          </w:p>
          <w:p w14:paraId="14CB43FB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8: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C6603B">
              <w:rPr>
                <w:rFonts w:cstheme="minorHAnsi"/>
                <w:sz w:val="18"/>
                <w:szCs w:val="18"/>
              </w:rPr>
              <w:t xml:space="preserve"> – 10:</w:t>
            </w:r>
            <w:r>
              <w:rPr>
                <w:rFonts w:cstheme="minorHAnsi"/>
                <w:sz w:val="18"/>
                <w:szCs w:val="18"/>
              </w:rPr>
              <w:t>30</w:t>
            </w:r>
          </w:p>
          <w:p w14:paraId="54FBADF4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64D4534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</w:tcPr>
          <w:p w14:paraId="6D64B461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B68DAEF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3 Hours</w:t>
            </w:r>
          </w:p>
          <w:p w14:paraId="10A3D9AB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Includes recess</w:t>
            </w:r>
          </w:p>
          <w:p w14:paraId="78E23C99" w14:textId="66F9B58F" w:rsidR="004A30E9" w:rsidRPr="00C6603B" w:rsidRDefault="004A30E9" w:rsidP="005C56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6603B">
              <w:rPr>
                <w:rFonts w:cstheme="minorHAnsi"/>
                <w:sz w:val="16"/>
                <w:szCs w:val="16"/>
              </w:rPr>
              <w:t xml:space="preserve">(Please send </w:t>
            </w:r>
            <w:r w:rsidR="00F45690">
              <w:rPr>
                <w:rFonts w:cstheme="minorHAnsi"/>
                <w:sz w:val="16"/>
                <w:szCs w:val="16"/>
              </w:rPr>
              <w:t xml:space="preserve">2 </w:t>
            </w:r>
            <w:r w:rsidRPr="00C6603B">
              <w:rPr>
                <w:rFonts w:cstheme="minorHAnsi"/>
                <w:sz w:val="16"/>
                <w:szCs w:val="16"/>
              </w:rPr>
              <w:t>snacks and water bottle)</w:t>
            </w:r>
          </w:p>
          <w:p w14:paraId="1A3BC4BA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1F6D2E4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C6603B">
              <w:rPr>
                <w:rFonts w:cstheme="minorHAnsi"/>
                <w:sz w:val="18"/>
                <w:szCs w:val="18"/>
                <w:u w:val="single"/>
              </w:rPr>
              <w:t>Group A</w:t>
            </w:r>
            <w:r>
              <w:rPr>
                <w:rFonts w:cstheme="minorHAnsi"/>
                <w:sz w:val="18"/>
                <w:szCs w:val="18"/>
                <w:u w:val="single"/>
              </w:rPr>
              <w:t xml:space="preserve"> </w:t>
            </w:r>
            <w:r w:rsidRPr="00C6603B">
              <w:rPr>
                <w:rFonts w:cstheme="minorHAnsi"/>
                <w:sz w:val="18"/>
                <w:szCs w:val="18"/>
                <w:u w:val="single"/>
              </w:rPr>
              <w:t>&amp; B:</w:t>
            </w:r>
          </w:p>
          <w:p w14:paraId="75051498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8: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C6603B">
              <w:rPr>
                <w:rFonts w:cstheme="minorHAnsi"/>
                <w:sz w:val="18"/>
                <w:szCs w:val="18"/>
              </w:rPr>
              <w:t xml:space="preserve"> – 11:</w:t>
            </w:r>
            <w:r>
              <w:rPr>
                <w:rFonts w:cstheme="minorHAnsi"/>
                <w:sz w:val="18"/>
                <w:szCs w:val="18"/>
              </w:rPr>
              <w:t>30</w:t>
            </w:r>
          </w:p>
          <w:p w14:paraId="5EF40C05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</w:tcPr>
          <w:p w14:paraId="537E15E0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71A0818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4 Hours</w:t>
            </w:r>
          </w:p>
          <w:p w14:paraId="2CB552C4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Includes 2 recesses</w:t>
            </w:r>
          </w:p>
          <w:p w14:paraId="4334FF12" w14:textId="77777777" w:rsidR="004A30E9" w:rsidRPr="00C6603B" w:rsidRDefault="004A30E9" w:rsidP="005C56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6603B">
              <w:rPr>
                <w:rFonts w:cstheme="minorHAnsi"/>
                <w:sz w:val="16"/>
                <w:szCs w:val="16"/>
              </w:rPr>
              <w:t>(Please send snack, lunch, &amp; water bottle)</w:t>
            </w:r>
          </w:p>
          <w:p w14:paraId="632A3585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554234E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C6603B">
              <w:rPr>
                <w:rFonts w:cstheme="minorHAnsi"/>
                <w:sz w:val="18"/>
                <w:szCs w:val="18"/>
                <w:u w:val="single"/>
              </w:rPr>
              <w:t>Group A &amp; B:</w:t>
            </w:r>
          </w:p>
          <w:p w14:paraId="67DB4811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8: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C6603B">
              <w:rPr>
                <w:rFonts w:cstheme="minorHAnsi"/>
                <w:sz w:val="18"/>
                <w:szCs w:val="18"/>
              </w:rPr>
              <w:t>– 12:</w:t>
            </w:r>
            <w:r>
              <w:rPr>
                <w:rFonts w:cstheme="minorHAnsi"/>
                <w:sz w:val="18"/>
                <w:szCs w:val="18"/>
              </w:rPr>
              <w:t>30</w:t>
            </w:r>
          </w:p>
          <w:p w14:paraId="6268A11F" w14:textId="77777777" w:rsidR="004A30E9" w:rsidRPr="00C6603B" w:rsidRDefault="004A30E9" w:rsidP="005C56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</w:tcPr>
          <w:p w14:paraId="62FA0025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BE47C23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5 Hours</w:t>
            </w:r>
          </w:p>
          <w:p w14:paraId="777B0561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Includes 2 recesses</w:t>
            </w:r>
          </w:p>
          <w:p w14:paraId="458A630F" w14:textId="77777777" w:rsidR="004A30E9" w:rsidRPr="00C6603B" w:rsidRDefault="004A30E9" w:rsidP="005C56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6603B">
              <w:rPr>
                <w:rFonts w:cstheme="minorHAnsi"/>
                <w:sz w:val="16"/>
                <w:szCs w:val="16"/>
              </w:rPr>
              <w:t>(Please send snack, lunch, &amp; water bottle)</w:t>
            </w:r>
          </w:p>
          <w:p w14:paraId="690703FF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D314DC3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C6603B">
              <w:rPr>
                <w:rFonts w:cstheme="minorHAnsi"/>
                <w:sz w:val="18"/>
                <w:szCs w:val="18"/>
                <w:u w:val="single"/>
              </w:rPr>
              <w:t>Group A &amp; B:</w:t>
            </w:r>
          </w:p>
          <w:p w14:paraId="778122E7" w14:textId="77777777" w:rsidR="004A30E9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8: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C6603B">
              <w:rPr>
                <w:rFonts w:cstheme="minorHAnsi"/>
                <w:sz w:val="18"/>
                <w:szCs w:val="18"/>
              </w:rPr>
              <w:t xml:space="preserve"> – 1</w:t>
            </w:r>
            <w:r>
              <w:rPr>
                <w:rFonts w:cstheme="minorHAnsi"/>
                <w:sz w:val="18"/>
                <w:szCs w:val="18"/>
              </w:rPr>
              <w:t>:30</w:t>
            </w:r>
          </w:p>
          <w:p w14:paraId="3024FBCB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5DC6899" w14:textId="77777777" w:rsidR="004A30E9" w:rsidRDefault="004A30E9" w:rsidP="005C56AA">
            <w:pPr>
              <w:rPr>
                <w:rFonts w:cstheme="minorHAnsi"/>
                <w:sz w:val="18"/>
                <w:szCs w:val="18"/>
              </w:rPr>
            </w:pPr>
          </w:p>
          <w:p w14:paraId="43A584DB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A30E9" w:rsidRPr="00C6603B" w14:paraId="04B1DAE5" w14:textId="77777777" w:rsidTr="005C56AA">
        <w:tc>
          <w:tcPr>
            <w:tcW w:w="1870" w:type="dxa"/>
          </w:tcPr>
          <w:p w14:paraId="0E809217" w14:textId="4B797CFF" w:rsidR="004A30E9" w:rsidRPr="003F61A6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61A6">
              <w:rPr>
                <w:rFonts w:cstheme="minorHAnsi"/>
                <w:sz w:val="18"/>
                <w:szCs w:val="18"/>
              </w:rPr>
              <w:lastRenderedPageBreak/>
              <w:t>Monday: Sept 1</w:t>
            </w:r>
            <w:r w:rsidR="00F45690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70" w:type="dxa"/>
          </w:tcPr>
          <w:p w14:paraId="75713C1E" w14:textId="06A71542" w:rsidR="004A30E9" w:rsidRPr="003F61A6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61A6">
              <w:rPr>
                <w:rFonts w:cstheme="minorHAnsi"/>
                <w:sz w:val="18"/>
                <w:szCs w:val="18"/>
              </w:rPr>
              <w:t xml:space="preserve">Tuesday: Sept 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F45690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70" w:type="dxa"/>
          </w:tcPr>
          <w:p w14:paraId="141C3AD8" w14:textId="097F220F" w:rsidR="004A30E9" w:rsidRPr="00C6603B" w:rsidRDefault="009813B6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Wednesday: Sept 1</w:t>
            </w:r>
            <w:r w:rsidR="00F45690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70" w:type="dxa"/>
          </w:tcPr>
          <w:p w14:paraId="1A0A3255" w14:textId="592212FD" w:rsidR="004A30E9" w:rsidRPr="00C6603B" w:rsidRDefault="009813B6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Thursday: Sept 1</w:t>
            </w:r>
            <w:r w:rsidR="00F45690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70" w:type="dxa"/>
          </w:tcPr>
          <w:p w14:paraId="1439B3C2" w14:textId="60CB6C25" w:rsidR="004A30E9" w:rsidRPr="00C6603B" w:rsidRDefault="009813B6" w:rsidP="005C56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Friday: Sept </w:t>
            </w:r>
            <w:r w:rsidR="00F45690"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4A30E9" w:rsidRPr="00C6603B" w14:paraId="106177D3" w14:textId="77777777" w:rsidTr="005C56AA">
        <w:tc>
          <w:tcPr>
            <w:tcW w:w="1870" w:type="dxa"/>
          </w:tcPr>
          <w:p w14:paraId="0438B3BA" w14:textId="77777777" w:rsidR="006D47A4" w:rsidRDefault="006D47A4" w:rsidP="006D47A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5A45BFE" w14:textId="28B0083C" w:rsidR="006D47A4" w:rsidRPr="00C6603B" w:rsidRDefault="006D47A4" w:rsidP="006D47A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6 Hours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D6A0566" w14:textId="77777777" w:rsidR="006D47A4" w:rsidRPr="00C6603B" w:rsidRDefault="006D47A4" w:rsidP="006D47A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Full Day</w:t>
            </w:r>
          </w:p>
          <w:p w14:paraId="775E09FF" w14:textId="77777777" w:rsidR="006D47A4" w:rsidRPr="00C6603B" w:rsidRDefault="006D47A4" w:rsidP="006D47A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6603B">
              <w:rPr>
                <w:rFonts w:cstheme="minorHAnsi"/>
                <w:sz w:val="16"/>
                <w:szCs w:val="16"/>
              </w:rPr>
              <w:t>(Please send snack, lunch, &amp; water bottle)</w:t>
            </w:r>
          </w:p>
          <w:p w14:paraId="6DB263B6" w14:textId="77777777" w:rsidR="006D47A4" w:rsidRPr="00C6603B" w:rsidRDefault="006D47A4" w:rsidP="006D47A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FA8227E" w14:textId="77777777" w:rsidR="006D47A4" w:rsidRPr="00C6603B" w:rsidRDefault="006D47A4" w:rsidP="006D47A4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C6603B">
              <w:rPr>
                <w:rFonts w:cstheme="minorHAnsi"/>
                <w:sz w:val="18"/>
                <w:szCs w:val="18"/>
                <w:u w:val="single"/>
              </w:rPr>
              <w:t>Group A/B:</w:t>
            </w:r>
          </w:p>
          <w:p w14:paraId="204032D6" w14:textId="77777777" w:rsidR="006D47A4" w:rsidRPr="00C6603B" w:rsidRDefault="006D47A4" w:rsidP="006D47A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>8: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C6603B">
              <w:rPr>
                <w:rFonts w:cstheme="minorHAnsi"/>
                <w:sz w:val="18"/>
                <w:szCs w:val="18"/>
              </w:rPr>
              <w:t xml:space="preserve"> – 2:</w:t>
            </w:r>
            <w:r>
              <w:rPr>
                <w:rFonts w:cstheme="minorHAnsi"/>
                <w:sz w:val="18"/>
                <w:szCs w:val="18"/>
              </w:rPr>
              <w:t>26</w:t>
            </w:r>
          </w:p>
          <w:p w14:paraId="59EB0758" w14:textId="77777777" w:rsidR="006D47A4" w:rsidRPr="00C6603B" w:rsidRDefault="006D47A4" w:rsidP="006D47A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8859F60" w14:textId="77777777" w:rsidR="006D47A4" w:rsidRDefault="006D47A4" w:rsidP="006D47A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03B">
              <w:rPr>
                <w:rFonts w:cstheme="minorHAnsi"/>
                <w:sz w:val="18"/>
                <w:szCs w:val="18"/>
              </w:rPr>
              <w:t xml:space="preserve">Full Day Kindergarten </w:t>
            </w:r>
            <w:r>
              <w:rPr>
                <w:rFonts w:cstheme="minorHAnsi"/>
                <w:sz w:val="18"/>
                <w:szCs w:val="18"/>
              </w:rPr>
              <w:t xml:space="preserve">from now on! </w:t>
            </w:r>
          </w:p>
          <w:p w14:paraId="293FE8A3" w14:textId="77777777" w:rsidR="006D47A4" w:rsidRDefault="006D47A4" w:rsidP="006D47A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6272642" w14:textId="13CC88FD" w:rsidR="004A30E9" w:rsidRPr="001670F6" w:rsidRDefault="006D47A4" w:rsidP="006D47A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670F6">
              <w:rPr>
                <w:rFonts w:cstheme="minorHAnsi"/>
                <w:b/>
                <w:bCs/>
                <w:sz w:val="16"/>
                <w:szCs w:val="16"/>
              </w:rPr>
              <w:t>Parent Meeting @ 2pm</w:t>
            </w:r>
          </w:p>
          <w:p w14:paraId="671D806C" w14:textId="17451613" w:rsidR="004A30E9" w:rsidRPr="001670F6" w:rsidRDefault="001670F6" w:rsidP="001670F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670F6">
              <w:rPr>
                <w:rFonts w:cstheme="minorHAnsi"/>
                <w:b/>
                <w:bCs/>
                <w:sz w:val="18"/>
                <w:szCs w:val="18"/>
              </w:rPr>
              <w:t>for all parents</w:t>
            </w:r>
          </w:p>
        </w:tc>
        <w:tc>
          <w:tcPr>
            <w:tcW w:w="1870" w:type="dxa"/>
          </w:tcPr>
          <w:p w14:paraId="71D497FB" w14:textId="77777777" w:rsidR="004A30E9" w:rsidRPr="00C6603B" w:rsidRDefault="004A30E9" w:rsidP="005C56A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47E8285" w14:textId="7432383C" w:rsidR="004A30E9" w:rsidRPr="00E14112" w:rsidRDefault="004A30E9" w:rsidP="005C56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70" w:type="dxa"/>
          </w:tcPr>
          <w:p w14:paraId="1462089A" w14:textId="77777777" w:rsidR="004A30E9" w:rsidRPr="00C6603B" w:rsidRDefault="004A30E9" w:rsidP="005C56AA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0FF0BF16" w14:textId="77777777" w:rsidR="004A30E9" w:rsidRPr="00C6603B" w:rsidRDefault="004A30E9" w:rsidP="005C56AA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032AE017" w14:textId="77777777" w:rsidR="009813B6" w:rsidRDefault="009813B6" w:rsidP="005C56AA">
            <w:pPr>
              <w:rPr>
                <w:rFonts w:cstheme="minorHAnsi"/>
              </w:rPr>
            </w:pPr>
          </w:p>
          <w:p w14:paraId="21DF58E1" w14:textId="7700C026" w:rsidR="009813B6" w:rsidRPr="00C6603B" w:rsidRDefault="009813B6" w:rsidP="009813B6">
            <w:pPr>
              <w:jc w:val="center"/>
              <w:rPr>
                <w:rFonts w:cstheme="minorHAnsi"/>
              </w:rPr>
            </w:pPr>
          </w:p>
        </w:tc>
      </w:tr>
    </w:tbl>
    <w:p w14:paraId="2737CDFE" w14:textId="77777777" w:rsidR="004A30E9" w:rsidRPr="0065511E" w:rsidRDefault="004A30E9" w:rsidP="004A30E9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22E64B70" w14:textId="5E9178CA" w:rsidR="004A30E9" w:rsidRPr="0065511E" w:rsidRDefault="004A30E9" w:rsidP="004A30E9">
      <w:pPr>
        <w:jc w:val="both"/>
        <w:rPr>
          <w:rFonts w:asciiTheme="majorHAnsi" w:hAnsiTheme="majorHAnsi" w:cstheme="majorHAnsi"/>
          <w:sz w:val="26"/>
          <w:szCs w:val="26"/>
        </w:rPr>
      </w:pPr>
      <w:r w:rsidRPr="0065511E">
        <w:rPr>
          <w:rFonts w:asciiTheme="majorHAnsi" w:hAnsiTheme="majorHAnsi" w:cstheme="majorHAnsi"/>
          <w:sz w:val="26"/>
          <w:szCs w:val="26"/>
        </w:rPr>
        <w:t xml:space="preserve">Hello Kindergarteners and </w:t>
      </w:r>
      <w:r w:rsidR="007A2658">
        <w:rPr>
          <w:rFonts w:asciiTheme="majorHAnsi" w:hAnsiTheme="majorHAnsi" w:cstheme="majorHAnsi"/>
          <w:sz w:val="26"/>
          <w:szCs w:val="26"/>
        </w:rPr>
        <w:t xml:space="preserve">your </w:t>
      </w:r>
      <w:r w:rsidRPr="0065511E">
        <w:rPr>
          <w:rFonts w:asciiTheme="majorHAnsi" w:hAnsiTheme="majorHAnsi" w:cstheme="majorHAnsi"/>
          <w:sz w:val="26"/>
          <w:szCs w:val="26"/>
        </w:rPr>
        <w:t>families!</w:t>
      </w:r>
    </w:p>
    <w:p w14:paraId="77E8CA12" w14:textId="77777777" w:rsidR="004A30E9" w:rsidRPr="0065511E" w:rsidRDefault="004A30E9" w:rsidP="004A30E9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389D1232" w14:textId="33C5E825" w:rsidR="004A30E9" w:rsidRPr="0065511E" w:rsidRDefault="004A30E9" w:rsidP="004A30E9">
      <w:pPr>
        <w:jc w:val="both"/>
        <w:rPr>
          <w:rFonts w:asciiTheme="majorHAnsi" w:hAnsiTheme="majorHAnsi" w:cstheme="majorHAnsi"/>
          <w:sz w:val="26"/>
          <w:szCs w:val="26"/>
        </w:rPr>
      </w:pPr>
      <w:r w:rsidRPr="0065511E">
        <w:rPr>
          <w:rFonts w:asciiTheme="majorHAnsi" w:hAnsiTheme="majorHAnsi" w:cstheme="majorHAnsi"/>
          <w:sz w:val="26"/>
          <w:szCs w:val="26"/>
        </w:rPr>
        <w:t>How exciting!!!  The big day is almost here</w:t>
      </w:r>
      <w:r>
        <w:rPr>
          <w:rFonts w:asciiTheme="majorHAnsi" w:hAnsiTheme="majorHAnsi" w:cstheme="majorHAnsi"/>
          <w:sz w:val="26"/>
          <w:szCs w:val="26"/>
        </w:rPr>
        <w:t xml:space="preserve">! </w:t>
      </w:r>
      <w:r w:rsidRPr="0065511E">
        <w:rPr>
          <w:rFonts w:asciiTheme="majorHAnsi" w:hAnsiTheme="majorHAnsi" w:cstheme="majorHAnsi"/>
          <w:sz w:val="26"/>
          <w:szCs w:val="26"/>
        </w:rPr>
        <w:t xml:space="preserve"> </w:t>
      </w:r>
      <w:r w:rsidR="007A2658">
        <w:rPr>
          <w:rFonts w:asciiTheme="majorHAnsi" w:hAnsiTheme="majorHAnsi" w:cstheme="majorHAnsi"/>
          <w:sz w:val="26"/>
          <w:szCs w:val="26"/>
        </w:rPr>
        <w:t xml:space="preserve">We are </w:t>
      </w:r>
      <w:r w:rsidRPr="0065511E">
        <w:rPr>
          <w:rFonts w:asciiTheme="majorHAnsi" w:hAnsiTheme="majorHAnsi" w:cstheme="majorHAnsi"/>
          <w:sz w:val="26"/>
          <w:szCs w:val="26"/>
        </w:rPr>
        <w:t>looking forward to an awesome year together with you.  We are going to learn lots</w:t>
      </w:r>
      <w:r>
        <w:rPr>
          <w:rFonts w:asciiTheme="majorHAnsi" w:hAnsiTheme="majorHAnsi" w:cstheme="majorHAnsi"/>
          <w:sz w:val="26"/>
          <w:szCs w:val="26"/>
        </w:rPr>
        <w:t>, make great friends,</w:t>
      </w:r>
      <w:r w:rsidRPr="0065511E">
        <w:rPr>
          <w:rFonts w:asciiTheme="majorHAnsi" w:hAnsiTheme="majorHAnsi" w:cstheme="majorHAnsi"/>
          <w:sz w:val="26"/>
          <w:szCs w:val="26"/>
        </w:rPr>
        <w:t xml:space="preserve"> and have so much fun.  </w:t>
      </w:r>
      <w:r w:rsidR="007A2658">
        <w:rPr>
          <w:rFonts w:asciiTheme="majorHAnsi" w:hAnsiTheme="majorHAnsi" w:cstheme="majorHAnsi"/>
          <w:sz w:val="26"/>
          <w:szCs w:val="26"/>
        </w:rPr>
        <w:t>Enclosed, please find</w:t>
      </w:r>
      <w:r w:rsidRPr="0065511E">
        <w:rPr>
          <w:rFonts w:asciiTheme="majorHAnsi" w:hAnsiTheme="majorHAnsi" w:cstheme="majorHAnsi"/>
          <w:sz w:val="26"/>
          <w:szCs w:val="26"/>
        </w:rPr>
        <w:t xml:space="preserve"> a copy of the gradual entry</w:t>
      </w:r>
      <w:r>
        <w:rPr>
          <w:rFonts w:asciiTheme="majorHAnsi" w:hAnsiTheme="majorHAnsi" w:cstheme="majorHAnsi"/>
          <w:sz w:val="26"/>
          <w:szCs w:val="26"/>
        </w:rPr>
        <w:t xml:space="preserve"> schedule</w:t>
      </w:r>
      <w:r w:rsidRPr="0065511E">
        <w:rPr>
          <w:rFonts w:asciiTheme="majorHAnsi" w:hAnsiTheme="majorHAnsi" w:cstheme="majorHAnsi"/>
          <w:sz w:val="26"/>
          <w:szCs w:val="26"/>
        </w:rPr>
        <w:t xml:space="preserve">.  On the first day of Kindergarten (Thursday, Sept </w:t>
      </w:r>
      <w:r w:rsidR="001670F6">
        <w:rPr>
          <w:rFonts w:asciiTheme="majorHAnsi" w:hAnsiTheme="majorHAnsi" w:cstheme="majorHAnsi"/>
          <w:sz w:val="26"/>
          <w:szCs w:val="26"/>
        </w:rPr>
        <w:t>4</w:t>
      </w:r>
      <w:r w:rsidRPr="0065511E">
        <w:rPr>
          <w:rFonts w:asciiTheme="majorHAnsi" w:hAnsiTheme="majorHAnsi" w:cstheme="majorHAnsi"/>
          <w:sz w:val="26"/>
          <w:szCs w:val="26"/>
        </w:rPr>
        <w:t xml:space="preserve">) we will discuss who is in Group A and who is in Group B.  </w:t>
      </w:r>
      <w:r w:rsidR="007A2658">
        <w:rPr>
          <w:rFonts w:asciiTheme="majorHAnsi" w:hAnsiTheme="majorHAnsi" w:cstheme="majorHAnsi"/>
          <w:sz w:val="26"/>
          <w:szCs w:val="26"/>
        </w:rPr>
        <w:t xml:space="preserve"> We will make sure it works for everyone! </w:t>
      </w:r>
    </w:p>
    <w:p w14:paraId="7CCFD32A" w14:textId="77777777" w:rsidR="004A30E9" w:rsidRPr="0065511E" w:rsidRDefault="004A30E9" w:rsidP="004A30E9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4BE4EBA4" w14:textId="77777777" w:rsidR="004A30E9" w:rsidRPr="0065511E" w:rsidRDefault="004A30E9" w:rsidP="004A30E9">
      <w:pPr>
        <w:jc w:val="both"/>
        <w:rPr>
          <w:rFonts w:asciiTheme="majorHAnsi" w:hAnsiTheme="majorHAnsi" w:cstheme="majorHAnsi"/>
          <w:sz w:val="26"/>
          <w:szCs w:val="26"/>
        </w:rPr>
      </w:pPr>
      <w:r w:rsidRPr="0065511E">
        <w:rPr>
          <w:rFonts w:asciiTheme="majorHAnsi" w:hAnsiTheme="majorHAnsi" w:cstheme="majorHAnsi"/>
          <w:sz w:val="26"/>
          <w:szCs w:val="26"/>
        </w:rPr>
        <w:t xml:space="preserve">A few things as you prepare: </w:t>
      </w:r>
    </w:p>
    <w:p w14:paraId="2830D64F" w14:textId="77777777" w:rsidR="004A30E9" w:rsidRPr="0065511E" w:rsidRDefault="004A30E9" w:rsidP="004A30E9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749A6578" w14:textId="77777777" w:rsidR="004A30E9" w:rsidRPr="0065511E" w:rsidRDefault="004A30E9" w:rsidP="004A30E9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0A02DB">
        <w:rPr>
          <w:rFonts w:asciiTheme="majorHAnsi" w:hAnsiTheme="majorHAnsi" w:cstheme="majorHAnsi"/>
          <w:b/>
          <w:bCs/>
          <w:sz w:val="26"/>
          <w:szCs w:val="26"/>
        </w:rPr>
        <w:lastRenderedPageBreak/>
        <w:t>Please LABEL</w:t>
      </w:r>
      <w:r w:rsidRPr="0065511E">
        <w:rPr>
          <w:rFonts w:asciiTheme="majorHAnsi" w:hAnsiTheme="majorHAnsi" w:cstheme="majorHAnsi"/>
          <w:sz w:val="26"/>
          <w:szCs w:val="26"/>
        </w:rPr>
        <w:t xml:space="preserve"> all </w:t>
      </w:r>
      <w:r>
        <w:rPr>
          <w:rFonts w:asciiTheme="majorHAnsi" w:hAnsiTheme="majorHAnsi" w:cstheme="majorHAnsi"/>
          <w:sz w:val="26"/>
          <w:szCs w:val="26"/>
        </w:rPr>
        <w:t>gear/</w:t>
      </w:r>
      <w:r w:rsidRPr="0065511E">
        <w:rPr>
          <w:rFonts w:asciiTheme="majorHAnsi" w:hAnsiTheme="majorHAnsi" w:cstheme="majorHAnsi"/>
          <w:sz w:val="26"/>
          <w:szCs w:val="26"/>
        </w:rPr>
        <w:t xml:space="preserve">belongings that will come to school.  </w:t>
      </w:r>
      <w:r>
        <w:rPr>
          <w:rFonts w:asciiTheme="majorHAnsi" w:hAnsiTheme="majorHAnsi" w:cstheme="majorHAnsi"/>
          <w:sz w:val="26"/>
          <w:szCs w:val="26"/>
        </w:rPr>
        <w:t>Use both f</w:t>
      </w:r>
      <w:r w:rsidRPr="0065511E">
        <w:rPr>
          <w:rFonts w:asciiTheme="majorHAnsi" w:hAnsiTheme="majorHAnsi" w:cstheme="majorHAnsi"/>
          <w:sz w:val="26"/>
          <w:szCs w:val="26"/>
        </w:rPr>
        <w:t xml:space="preserve">irst and </w:t>
      </w:r>
      <w:r>
        <w:rPr>
          <w:rFonts w:asciiTheme="majorHAnsi" w:hAnsiTheme="majorHAnsi" w:cstheme="majorHAnsi"/>
          <w:sz w:val="26"/>
          <w:szCs w:val="26"/>
        </w:rPr>
        <w:t>l</w:t>
      </w:r>
      <w:r w:rsidRPr="0065511E">
        <w:rPr>
          <w:rFonts w:asciiTheme="majorHAnsi" w:hAnsiTheme="majorHAnsi" w:cstheme="majorHAnsi"/>
          <w:sz w:val="26"/>
          <w:szCs w:val="26"/>
        </w:rPr>
        <w:t xml:space="preserve">ast name, please.  It’s amazing how many students buy the </w:t>
      </w:r>
      <w:r>
        <w:rPr>
          <w:rFonts w:asciiTheme="majorHAnsi" w:hAnsiTheme="majorHAnsi" w:cstheme="majorHAnsi"/>
          <w:sz w:val="26"/>
          <w:szCs w:val="26"/>
        </w:rPr>
        <w:t xml:space="preserve">exact </w:t>
      </w:r>
      <w:r w:rsidRPr="0065511E">
        <w:rPr>
          <w:rFonts w:asciiTheme="majorHAnsi" w:hAnsiTheme="majorHAnsi" w:cstheme="majorHAnsi"/>
          <w:sz w:val="26"/>
          <w:szCs w:val="26"/>
        </w:rPr>
        <w:t xml:space="preserve">same awesome gear.  Labelling is always helpful.  Thank you.  </w:t>
      </w:r>
    </w:p>
    <w:p w14:paraId="6233A574" w14:textId="77777777" w:rsidR="004A30E9" w:rsidRPr="0065511E" w:rsidRDefault="004A30E9" w:rsidP="004A30E9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725F2C87" w14:textId="77777777" w:rsidR="004A30E9" w:rsidRPr="0065511E" w:rsidRDefault="004A30E9" w:rsidP="004A30E9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65511E">
        <w:rPr>
          <w:rFonts w:asciiTheme="majorHAnsi" w:hAnsiTheme="majorHAnsi" w:cstheme="majorHAnsi"/>
          <w:b/>
          <w:bCs/>
          <w:sz w:val="26"/>
          <w:szCs w:val="26"/>
        </w:rPr>
        <w:t>BACKPACK</w:t>
      </w:r>
      <w:r w:rsidRPr="0065511E">
        <w:rPr>
          <w:rFonts w:asciiTheme="majorHAnsi" w:hAnsiTheme="majorHAnsi" w:cstheme="majorHAnsi"/>
          <w:sz w:val="26"/>
          <w:szCs w:val="26"/>
        </w:rPr>
        <w:t xml:space="preserve"> – Choose one that fits well.  Big and strong enough to hold a large library book and lunch kit, but not so big that you</w:t>
      </w:r>
      <w:r>
        <w:rPr>
          <w:rFonts w:asciiTheme="majorHAnsi" w:hAnsiTheme="majorHAnsi" w:cstheme="majorHAnsi"/>
          <w:sz w:val="26"/>
          <w:szCs w:val="26"/>
        </w:rPr>
        <w:t>r child can’t walk or hike in it</w:t>
      </w:r>
      <w:r w:rsidRPr="0065511E">
        <w:rPr>
          <w:rFonts w:asciiTheme="majorHAnsi" w:hAnsiTheme="majorHAnsi" w:cstheme="majorHAnsi"/>
          <w:sz w:val="26"/>
          <w:szCs w:val="26"/>
        </w:rPr>
        <w:t xml:space="preserve">.   </w:t>
      </w:r>
      <w:r>
        <w:rPr>
          <w:rFonts w:asciiTheme="majorHAnsi" w:hAnsiTheme="majorHAnsi" w:cstheme="majorHAnsi"/>
          <w:sz w:val="26"/>
          <w:szCs w:val="26"/>
        </w:rPr>
        <w:t xml:space="preserve">Having a chest strap is very helpful - also an </w:t>
      </w:r>
      <w:r w:rsidRPr="0065511E">
        <w:rPr>
          <w:rFonts w:asciiTheme="majorHAnsi" w:hAnsiTheme="majorHAnsi" w:cstheme="majorHAnsi"/>
          <w:sz w:val="26"/>
          <w:szCs w:val="26"/>
        </w:rPr>
        <w:t xml:space="preserve">outside water bottle </w:t>
      </w:r>
      <w:r>
        <w:rPr>
          <w:rFonts w:asciiTheme="majorHAnsi" w:hAnsiTheme="majorHAnsi" w:cstheme="majorHAnsi"/>
          <w:sz w:val="26"/>
          <w:szCs w:val="26"/>
        </w:rPr>
        <w:t>pocket</w:t>
      </w:r>
      <w:r w:rsidRPr="0065511E">
        <w:rPr>
          <w:rFonts w:asciiTheme="majorHAnsi" w:hAnsiTheme="majorHAnsi" w:cstheme="majorHAnsi"/>
          <w:sz w:val="26"/>
          <w:szCs w:val="26"/>
        </w:rPr>
        <w:t xml:space="preserve">  Please choose a zippered backpack, as cinch top backpacks are difficult for kindergarten students.   </w:t>
      </w:r>
    </w:p>
    <w:p w14:paraId="483C2BA2" w14:textId="77777777" w:rsidR="004A30E9" w:rsidRPr="0065511E" w:rsidRDefault="004A30E9" w:rsidP="004A30E9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4762B19B" w14:textId="77777777" w:rsidR="004A30E9" w:rsidRPr="0065511E" w:rsidRDefault="004A30E9" w:rsidP="004A30E9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65511E">
        <w:rPr>
          <w:rFonts w:asciiTheme="majorHAnsi" w:hAnsiTheme="majorHAnsi" w:cstheme="majorHAnsi"/>
          <w:b/>
          <w:bCs/>
          <w:sz w:val="26"/>
          <w:szCs w:val="26"/>
        </w:rPr>
        <w:t>LUNCH KIT</w:t>
      </w:r>
      <w:r w:rsidRPr="0065511E">
        <w:rPr>
          <w:rFonts w:asciiTheme="majorHAnsi" w:hAnsiTheme="majorHAnsi" w:cstheme="majorHAnsi"/>
          <w:sz w:val="26"/>
          <w:szCs w:val="26"/>
        </w:rPr>
        <w:t xml:space="preserve"> – Ensure that your lunch kit is not too big.  Find one that</w:t>
      </w:r>
      <w:r>
        <w:rPr>
          <w:rFonts w:asciiTheme="majorHAnsi" w:hAnsiTheme="majorHAnsi" w:cstheme="majorHAnsi"/>
          <w:sz w:val="26"/>
          <w:szCs w:val="26"/>
        </w:rPr>
        <w:t xml:space="preserve"> will</w:t>
      </w:r>
      <w:r w:rsidRPr="0065511E">
        <w:rPr>
          <w:rFonts w:asciiTheme="majorHAnsi" w:hAnsiTheme="majorHAnsi" w:cstheme="majorHAnsi"/>
          <w:sz w:val="26"/>
          <w:szCs w:val="26"/>
        </w:rPr>
        <w:t xml:space="preserve"> fit </w:t>
      </w:r>
      <w:r w:rsidRPr="0065511E">
        <w:rPr>
          <w:rFonts w:asciiTheme="majorHAnsi" w:hAnsiTheme="majorHAnsi" w:cstheme="majorHAnsi"/>
          <w:sz w:val="26"/>
          <w:szCs w:val="26"/>
          <w:u w:val="single"/>
        </w:rPr>
        <w:t>inside</w:t>
      </w:r>
      <w:r w:rsidRPr="0065511E">
        <w:rPr>
          <w:rFonts w:asciiTheme="majorHAnsi" w:hAnsiTheme="majorHAnsi" w:cstheme="majorHAnsi"/>
          <w:sz w:val="26"/>
          <w:szCs w:val="26"/>
        </w:rPr>
        <w:t xml:space="preserve"> student backpack.   The bento box type work</w:t>
      </w:r>
      <w:r>
        <w:rPr>
          <w:rFonts w:asciiTheme="majorHAnsi" w:hAnsiTheme="majorHAnsi" w:cstheme="majorHAnsi"/>
          <w:sz w:val="26"/>
          <w:szCs w:val="26"/>
        </w:rPr>
        <w:t>s</w:t>
      </w:r>
      <w:r w:rsidRPr="0065511E">
        <w:rPr>
          <w:rFonts w:asciiTheme="majorHAnsi" w:hAnsiTheme="majorHAnsi" w:cstheme="majorHAnsi"/>
          <w:sz w:val="26"/>
          <w:szCs w:val="26"/>
        </w:rPr>
        <w:t xml:space="preserve"> well.  Please ensure your child is able to open and close their lunch kit and food containers/packages, independently.  There is a compost bin available for food scraps at school, and a recycling bin for washed out containers. We have a </w:t>
      </w:r>
      <w:r w:rsidRPr="0065511E">
        <w:rPr>
          <w:rFonts w:asciiTheme="majorHAnsi" w:hAnsiTheme="majorHAnsi" w:cstheme="majorHAnsi"/>
          <w:sz w:val="26"/>
          <w:szCs w:val="26"/>
          <w:u w:val="single"/>
        </w:rPr>
        <w:t>“pack it in – pack it out”</w:t>
      </w:r>
      <w:r w:rsidRPr="0065511E">
        <w:rPr>
          <w:rFonts w:asciiTheme="majorHAnsi" w:hAnsiTheme="majorHAnsi" w:cstheme="majorHAnsi"/>
          <w:sz w:val="26"/>
          <w:szCs w:val="26"/>
        </w:rPr>
        <w:t xml:space="preserve"> policy for all other garbage.  Used zip</w:t>
      </w:r>
      <w:r>
        <w:rPr>
          <w:rFonts w:asciiTheme="majorHAnsi" w:hAnsiTheme="majorHAnsi" w:cstheme="majorHAnsi"/>
          <w:sz w:val="26"/>
          <w:szCs w:val="26"/>
        </w:rPr>
        <w:t>-</w:t>
      </w:r>
      <w:r w:rsidRPr="0065511E">
        <w:rPr>
          <w:rFonts w:asciiTheme="majorHAnsi" w:hAnsiTheme="majorHAnsi" w:cstheme="majorHAnsi"/>
          <w:sz w:val="26"/>
          <w:szCs w:val="26"/>
        </w:rPr>
        <w:t>lock bags and single serving packaging will go home with students</w:t>
      </w:r>
    </w:p>
    <w:p w14:paraId="3044534A" w14:textId="77777777" w:rsidR="004A30E9" w:rsidRPr="0065511E" w:rsidRDefault="004A30E9" w:rsidP="004A30E9">
      <w:pPr>
        <w:pStyle w:val="ListParagraph"/>
        <w:jc w:val="both"/>
        <w:rPr>
          <w:rFonts w:asciiTheme="majorHAnsi" w:hAnsiTheme="majorHAnsi" w:cstheme="majorHAnsi"/>
          <w:sz w:val="26"/>
          <w:szCs w:val="26"/>
        </w:rPr>
      </w:pPr>
    </w:p>
    <w:p w14:paraId="483BF867" w14:textId="77777777" w:rsidR="004A30E9" w:rsidRPr="0065511E" w:rsidRDefault="004A30E9" w:rsidP="004A30E9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65511E">
        <w:rPr>
          <w:rFonts w:asciiTheme="majorHAnsi" w:hAnsiTheme="majorHAnsi" w:cstheme="majorHAnsi"/>
          <w:b/>
          <w:bCs/>
          <w:sz w:val="26"/>
          <w:szCs w:val="26"/>
        </w:rPr>
        <w:t>INDOOR SHOES</w:t>
      </w:r>
      <w:r w:rsidRPr="0065511E">
        <w:rPr>
          <w:rFonts w:asciiTheme="majorHAnsi" w:hAnsiTheme="majorHAnsi" w:cstheme="majorHAnsi"/>
          <w:sz w:val="26"/>
          <w:szCs w:val="26"/>
        </w:rPr>
        <w:t xml:space="preserve"> - Students will be spending lots of time in these shoes.  Finding shoes that fit and are comfortable is really important.  </w:t>
      </w:r>
      <w:r w:rsidRPr="0065511E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NO tie-up shoes, please.  ONLY velcro or slip-on shoes in Kindergarten and Grade One. </w:t>
      </w:r>
    </w:p>
    <w:p w14:paraId="3FB55BF0" w14:textId="77777777" w:rsidR="004A30E9" w:rsidRPr="0065511E" w:rsidRDefault="004A30E9" w:rsidP="004A30E9">
      <w:pPr>
        <w:pStyle w:val="ListParagraph"/>
        <w:jc w:val="both"/>
        <w:rPr>
          <w:rFonts w:asciiTheme="majorHAnsi" w:hAnsiTheme="majorHAnsi" w:cstheme="majorHAnsi"/>
          <w:sz w:val="26"/>
          <w:szCs w:val="26"/>
        </w:rPr>
      </w:pPr>
    </w:p>
    <w:p w14:paraId="2B94DBD5" w14:textId="77777777" w:rsidR="004A30E9" w:rsidRPr="0065511E" w:rsidRDefault="004A30E9" w:rsidP="004A30E9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65511E">
        <w:rPr>
          <w:rFonts w:asciiTheme="majorHAnsi" w:hAnsiTheme="majorHAnsi" w:cstheme="majorHAnsi"/>
          <w:b/>
          <w:bCs/>
          <w:sz w:val="26"/>
          <w:szCs w:val="26"/>
        </w:rPr>
        <w:t>CHANGE OF CLOTHES</w:t>
      </w:r>
      <w:r w:rsidRPr="0065511E">
        <w:rPr>
          <w:rFonts w:asciiTheme="majorHAnsi" w:hAnsiTheme="majorHAnsi" w:cstheme="majorHAnsi"/>
          <w:sz w:val="26"/>
          <w:szCs w:val="26"/>
        </w:rPr>
        <w:t xml:space="preserve"> – Please send 2 complete changes of clothes to school</w:t>
      </w:r>
      <w:r>
        <w:rPr>
          <w:rFonts w:asciiTheme="majorHAnsi" w:hAnsiTheme="majorHAnsi" w:cstheme="majorHAnsi"/>
          <w:sz w:val="26"/>
          <w:szCs w:val="26"/>
        </w:rPr>
        <w:t xml:space="preserve"> with your child</w:t>
      </w:r>
      <w:r w:rsidRPr="0065511E">
        <w:rPr>
          <w:rFonts w:asciiTheme="majorHAnsi" w:hAnsiTheme="majorHAnsi" w:cstheme="majorHAnsi"/>
          <w:sz w:val="26"/>
          <w:szCs w:val="26"/>
        </w:rPr>
        <w:t xml:space="preserve"> (shirt, pants, underwear, socks).  Please label and put in a large zip</w:t>
      </w:r>
      <w:r>
        <w:rPr>
          <w:rFonts w:asciiTheme="majorHAnsi" w:hAnsiTheme="majorHAnsi" w:cstheme="majorHAnsi"/>
          <w:sz w:val="26"/>
          <w:szCs w:val="26"/>
        </w:rPr>
        <w:t>-</w:t>
      </w:r>
      <w:r w:rsidRPr="0065511E">
        <w:rPr>
          <w:rFonts w:asciiTheme="majorHAnsi" w:hAnsiTheme="majorHAnsi" w:cstheme="majorHAnsi"/>
          <w:sz w:val="26"/>
          <w:szCs w:val="26"/>
        </w:rPr>
        <w:t xml:space="preserve">lock bag.  These will stay in your child’s bin for emergencies.  </w:t>
      </w:r>
    </w:p>
    <w:p w14:paraId="08C24576" w14:textId="77777777" w:rsidR="004A30E9" w:rsidRPr="0065511E" w:rsidRDefault="004A30E9" w:rsidP="004A30E9">
      <w:pPr>
        <w:ind w:left="360"/>
        <w:jc w:val="both"/>
        <w:rPr>
          <w:rFonts w:asciiTheme="majorHAnsi" w:hAnsiTheme="majorHAnsi" w:cstheme="majorHAnsi"/>
          <w:sz w:val="26"/>
          <w:szCs w:val="26"/>
        </w:rPr>
      </w:pPr>
    </w:p>
    <w:p w14:paraId="1FEF737F" w14:textId="5590AAF1" w:rsidR="004A30E9" w:rsidRPr="0065511E" w:rsidRDefault="004A30E9" w:rsidP="004A30E9">
      <w:pPr>
        <w:jc w:val="both"/>
        <w:rPr>
          <w:rFonts w:asciiTheme="majorHAnsi" w:hAnsiTheme="majorHAnsi" w:cstheme="majorHAnsi"/>
          <w:sz w:val="26"/>
          <w:szCs w:val="26"/>
        </w:rPr>
      </w:pPr>
      <w:r w:rsidRPr="0065511E">
        <w:rPr>
          <w:rFonts w:asciiTheme="majorHAnsi" w:hAnsiTheme="majorHAnsi" w:cstheme="majorHAnsi"/>
          <w:sz w:val="26"/>
          <w:szCs w:val="26"/>
        </w:rPr>
        <w:lastRenderedPageBreak/>
        <w:t xml:space="preserve">Enjoy </w:t>
      </w:r>
      <w:r w:rsidR="001670F6">
        <w:rPr>
          <w:rFonts w:asciiTheme="majorHAnsi" w:hAnsiTheme="majorHAnsi" w:cstheme="majorHAnsi"/>
          <w:sz w:val="26"/>
          <w:szCs w:val="26"/>
        </w:rPr>
        <w:t xml:space="preserve">your </w:t>
      </w:r>
      <w:r w:rsidRPr="0065511E">
        <w:rPr>
          <w:rFonts w:asciiTheme="majorHAnsi" w:hAnsiTheme="majorHAnsi" w:cstheme="majorHAnsi"/>
          <w:sz w:val="26"/>
          <w:szCs w:val="26"/>
        </w:rPr>
        <w:t xml:space="preserve">summer, and see you on </w:t>
      </w:r>
      <w:r w:rsidRPr="0065511E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Thursday, September </w:t>
      </w:r>
      <w:r w:rsidR="001670F6">
        <w:rPr>
          <w:rFonts w:asciiTheme="majorHAnsi" w:hAnsiTheme="majorHAnsi" w:cstheme="majorHAnsi"/>
          <w:b/>
          <w:bCs/>
          <w:sz w:val="26"/>
          <w:szCs w:val="26"/>
          <w:u w:val="single"/>
        </w:rPr>
        <w:t>4</w:t>
      </w:r>
      <w:r w:rsidRPr="0065511E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at 8:30 am</w:t>
      </w:r>
      <w:r w:rsidRPr="0065511E">
        <w:rPr>
          <w:rFonts w:asciiTheme="majorHAnsi" w:hAnsiTheme="majorHAnsi" w:cstheme="majorHAnsi"/>
          <w:sz w:val="26"/>
          <w:szCs w:val="26"/>
        </w:rPr>
        <w:t xml:space="preserve">.  Please note that Kindergarten parents come </w:t>
      </w:r>
      <w:r w:rsidRPr="001670F6">
        <w:rPr>
          <w:rFonts w:asciiTheme="majorHAnsi" w:hAnsiTheme="majorHAnsi" w:cstheme="majorHAnsi"/>
          <w:sz w:val="26"/>
          <w:szCs w:val="26"/>
          <w:u w:val="single"/>
        </w:rPr>
        <w:t>with</w:t>
      </w:r>
      <w:r w:rsidRPr="0065511E">
        <w:rPr>
          <w:rFonts w:asciiTheme="majorHAnsi" w:hAnsiTheme="majorHAnsi" w:cstheme="majorHAnsi"/>
          <w:sz w:val="26"/>
          <w:szCs w:val="26"/>
        </w:rPr>
        <w:t xml:space="preserve"> their child from 8:30 - 9:30 on this </w:t>
      </w:r>
      <w:r w:rsidR="001670F6">
        <w:rPr>
          <w:rFonts w:asciiTheme="majorHAnsi" w:hAnsiTheme="majorHAnsi" w:cstheme="majorHAnsi"/>
          <w:sz w:val="26"/>
          <w:szCs w:val="26"/>
        </w:rPr>
        <w:t xml:space="preserve">first </w:t>
      </w:r>
      <w:r w:rsidRPr="0065511E">
        <w:rPr>
          <w:rFonts w:asciiTheme="majorHAnsi" w:hAnsiTheme="majorHAnsi" w:cstheme="majorHAnsi"/>
          <w:sz w:val="26"/>
          <w:szCs w:val="26"/>
        </w:rPr>
        <w:t xml:space="preserve">day. </w:t>
      </w:r>
    </w:p>
    <w:p w14:paraId="402E8862" w14:textId="77777777" w:rsidR="004A30E9" w:rsidRDefault="004A30E9" w:rsidP="004A30E9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3BA150CD" w14:textId="731EF207" w:rsidR="00044568" w:rsidRPr="004A30E9" w:rsidRDefault="004A30E9" w:rsidP="004A30E9">
      <w:pPr>
        <w:jc w:val="both"/>
        <w:rPr>
          <w:rFonts w:asciiTheme="majorHAnsi" w:hAnsiTheme="majorHAnsi" w:cstheme="majorHAnsi"/>
          <w:sz w:val="26"/>
          <w:szCs w:val="26"/>
        </w:rPr>
      </w:pPr>
      <w:r w:rsidRPr="0065511E">
        <w:rPr>
          <w:rFonts w:asciiTheme="majorHAnsi" w:hAnsiTheme="majorHAnsi" w:cstheme="majorHAnsi"/>
          <w:sz w:val="26"/>
          <w:szCs w:val="26"/>
        </w:rPr>
        <w:t>Warmly, Mrs. Danyluk</w:t>
      </w:r>
    </w:p>
    <w:sectPr w:rsidR="00044568" w:rsidRPr="004A30E9" w:rsidSect="007711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56F0D"/>
    <w:multiLevelType w:val="hybridMultilevel"/>
    <w:tmpl w:val="515A7434"/>
    <w:lvl w:ilvl="0" w:tplc="2B12C58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0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E9"/>
    <w:rsid w:val="00044568"/>
    <w:rsid w:val="001670F6"/>
    <w:rsid w:val="00175289"/>
    <w:rsid w:val="00306FA2"/>
    <w:rsid w:val="00341727"/>
    <w:rsid w:val="004A30E9"/>
    <w:rsid w:val="004C54F3"/>
    <w:rsid w:val="006A41E5"/>
    <w:rsid w:val="006D47A4"/>
    <w:rsid w:val="00771176"/>
    <w:rsid w:val="007A2658"/>
    <w:rsid w:val="00842665"/>
    <w:rsid w:val="00853B43"/>
    <w:rsid w:val="008A31A9"/>
    <w:rsid w:val="009813B6"/>
    <w:rsid w:val="00D562AF"/>
    <w:rsid w:val="00DD037E"/>
    <w:rsid w:val="00E82EAB"/>
    <w:rsid w:val="00F4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0DDF6"/>
  <w14:defaultImageDpi w14:val="32767"/>
  <w15:chartTrackingRefBased/>
  <w15:docId w15:val="{1467FFD0-84C8-7549-84FE-929F4110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A30E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0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0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0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0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0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0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0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0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3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Danyluk</dc:creator>
  <cp:keywords/>
  <dc:description/>
  <cp:lastModifiedBy>Sandra Major</cp:lastModifiedBy>
  <cp:revision>2</cp:revision>
  <cp:lastPrinted>2024-08-28T17:37:00Z</cp:lastPrinted>
  <dcterms:created xsi:type="dcterms:W3CDTF">2025-06-16T20:38:00Z</dcterms:created>
  <dcterms:modified xsi:type="dcterms:W3CDTF">2025-06-16T20:38:00Z</dcterms:modified>
</cp:coreProperties>
</file>