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54DBD" w14:textId="1CB0CEBC" w:rsidR="00830561" w:rsidRPr="004C4A41" w:rsidRDefault="00673967">
      <w:pPr>
        <w:rPr>
          <w:b/>
          <w:bCs/>
        </w:rPr>
      </w:pPr>
      <w:r w:rsidRPr="004C4A41">
        <w:rPr>
          <w:b/>
          <w:bCs/>
        </w:rPr>
        <w:t>April 1</w:t>
      </w:r>
      <w:r w:rsidR="0030043A" w:rsidRPr="004C4A41">
        <w:rPr>
          <w:b/>
          <w:bCs/>
        </w:rPr>
        <w:t xml:space="preserve">, </w:t>
      </w:r>
      <w:proofErr w:type="gramStart"/>
      <w:r w:rsidR="0030043A" w:rsidRPr="004C4A41">
        <w:rPr>
          <w:b/>
          <w:bCs/>
        </w:rPr>
        <w:t>2025</w:t>
      </w:r>
      <w:proofErr w:type="gramEnd"/>
      <w:r w:rsidR="0030043A" w:rsidRPr="004C4A41">
        <w:rPr>
          <w:b/>
          <w:bCs/>
        </w:rPr>
        <w:t xml:space="preserve"> South Canoe PAC </w:t>
      </w:r>
      <w:r w:rsidRPr="004C4A41">
        <w:rPr>
          <w:b/>
          <w:bCs/>
        </w:rPr>
        <w:t>Meeting Minutes</w:t>
      </w:r>
    </w:p>
    <w:p w14:paraId="5037AD41" w14:textId="77777777" w:rsidR="00673967" w:rsidRDefault="00673967"/>
    <w:p w14:paraId="779FB320" w14:textId="67DA4A59" w:rsidR="00673967" w:rsidRDefault="00673967">
      <w:r>
        <w:t>Start 3:06pm</w:t>
      </w:r>
    </w:p>
    <w:p w14:paraId="43E763AD" w14:textId="1CE27C52" w:rsidR="00673967" w:rsidRDefault="00673967">
      <w:r>
        <w:t>Attendees: Sandra, Shay, Sheena, Janelle, Melissa, Kendra, Clea (online)</w:t>
      </w:r>
    </w:p>
    <w:p w14:paraId="02087064" w14:textId="74982718" w:rsidR="00673967" w:rsidRDefault="00673967">
      <w:r>
        <w:t>March meeting minutes approved by Shay and Sheena.</w:t>
      </w:r>
    </w:p>
    <w:p w14:paraId="7A89E620" w14:textId="3737D4EC" w:rsidR="00673967" w:rsidRPr="004C4A41" w:rsidRDefault="00673967">
      <w:pPr>
        <w:rPr>
          <w:b/>
          <w:bCs/>
        </w:rPr>
      </w:pPr>
      <w:r w:rsidRPr="004C4A41">
        <w:rPr>
          <w:b/>
          <w:bCs/>
        </w:rPr>
        <w:t>Principal’s report</w:t>
      </w:r>
    </w:p>
    <w:p w14:paraId="77AD2895" w14:textId="07672F83" w:rsidR="00673967" w:rsidRDefault="00673967">
      <w:r>
        <w:t>Enrollment update: 150 kids total (1 new). Kindergarten – 17 enrolled, more expected. 10 students on waitlist.</w:t>
      </w:r>
    </w:p>
    <w:p w14:paraId="05B7AFEB" w14:textId="42104743" w:rsidR="00673967" w:rsidRDefault="00673967">
      <w:r>
        <w:t>Elke Crosson will be teaching Liz’s class until the end of the year.</w:t>
      </w:r>
    </w:p>
    <w:p w14:paraId="179265D6" w14:textId="0E89A6E2" w:rsidR="00673967" w:rsidRDefault="00673967">
      <w:r>
        <w:t>Jersey order has been finalized, finances are being sorted (anonymous donor)</w:t>
      </w:r>
    </w:p>
    <w:p w14:paraId="46D09279" w14:textId="6DC464CB" w:rsidR="00673967" w:rsidRDefault="00673967">
      <w:r>
        <w:t>Playground update: The quote for playground rubber around the slide is $14000. Other options discussed include crib steps. Sandra will call a landscape company for opinions, potentially someone in the school.</w:t>
      </w:r>
    </w:p>
    <w:p w14:paraId="31FFC022" w14:textId="2C2EAFC3" w:rsidR="00673967" w:rsidRPr="004C4A41" w:rsidRDefault="00673967">
      <w:pPr>
        <w:rPr>
          <w:b/>
          <w:bCs/>
        </w:rPr>
      </w:pPr>
      <w:r w:rsidRPr="004C4A41">
        <w:rPr>
          <w:b/>
          <w:bCs/>
        </w:rPr>
        <w:t>Treasurer’s report:</w:t>
      </w:r>
    </w:p>
    <w:p w14:paraId="32F4C0EE" w14:textId="3811AEB9" w:rsidR="00EC1EEC" w:rsidRDefault="00EC1EEC">
      <w:r>
        <w:t xml:space="preserve">General Account: $5688.73 </w:t>
      </w:r>
      <w:r w:rsidR="00A35F69">
        <w:t xml:space="preserve">                   </w:t>
      </w:r>
      <w:r>
        <w:t>Gaming Account: $7033.35</w:t>
      </w:r>
    </w:p>
    <w:p w14:paraId="691C2B21" w14:textId="338FAD0B" w:rsidR="00EC1EEC" w:rsidRDefault="00EC1EEC">
      <w:r>
        <w:t xml:space="preserve">We have 15 vendors for the Spring Fling ($250) </w:t>
      </w:r>
    </w:p>
    <w:p w14:paraId="2C6649BC" w14:textId="1B644C48" w:rsidR="00EC1EEC" w:rsidRPr="004C4A41" w:rsidRDefault="00EC1EEC">
      <w:pPr>
        <w:rPr>
          <w:b/>
          <w:bCs/>
        </w:rPr>
      </w:pPr>
      <w:r w:rsidRPr="004C4A41">
        <w:rPr>
          <w:b/>
          <w:bCs/>
        </w:rPr>
        <w:t>Teacher’s report:</w:t>
      </w:r>
    </w:p>
    <w:p w14:paraId="3133EC3B" w14:textId="595B05C9" w:rsidR="00EC1EEC" w:rsidRDefault="00EC1EEC">
      <w:r>
        <w:t xml:space="preserve">Janelle expressed appreciation for the picnic tables, they’ve been well used, and appreciation for the Go Grant that has allowed a field trip to </w:t>
      </w:r>
      <w:proofErr w:type="spellStart"/>
      <w:r>
        <w:t>Allenbricks</w:t>
      </w:r>
      <w:proofErr w:type="spellEnd"/>
      <w:r>
        <w:t xml:space="preserve"> Nature Centre!</w:t>
      </w:r>
    </w:p>
    <w:p w14:paraId="72CFD6ED" w14:textId="7E37E11F" w:rsidR="00EC1EEC" w:rsidRDefault="00EC1EEC">
      <w:r>
        <w:t xml:space="preserve">More outdoor learning with the nice weather was discussed. </w:t>
      </w:r>
    </w:p>
    <w:p w14:paraId="70B704B8" w14:textId="5F2F97AC" w:rsidR="00EC1EEC" w:rsidRDefault="00EC1EEC">
      <w:r>
        <w:t xml:space="preserve">Teacher’s wish list was discussed. Sandra will send copy of it to PAC to support </w:t>
      </w:r>
      <w:proofErr w:type="gramStart"/>
      <w:r>
        <w:t>teacher’s</w:t>
      </w:r>
      <w:proofErr w:type="gramEnd"/>
      <w:r>
        <w:t xml:space="preserve"> with the funds we have. Working on narrowing down what is priority and most useful for all teachers/classes to benefit from. </w:t>
      </w:r>
    </w:p>
    <w:p w14:paraId="6105AC80" w14:textId="31F3496B" w:rsidR="00673967" w:rsidRDefault="00EC1EEC">
      <w:r>
        <w:t>Discussion about the Kindergarten shelter. Janella brought up the idea of a horse shelter structure. Need approval. Clear understanding of what the criteria is would help as well as determining where it would go, the size, etc. Clea suggested a “</w:t>
      </w:r>
      <w:proofErr w:type="spellStart"/>
      <w:r>
        <w:t>Kekule</w:t>
      </w:r>
      <w:proofErr w:type="spellEnd"/>
      <w:r>
        <w:t xml:space="preserve">”. </w:t>
      </w:r>
    </w:p>
    <w:p w14:paraId="2AA69F3E" w14:textId="1B0AAA54" w:rsidR="00EC1EEC" w:rsidRDefault="00EC1EEC">
      <w:r>
        <w:t>Sandra asked if a lack of a Kind</w:t>
      </w:r>
      <w:r w:rsidR="00213951">
        <w:t xml:space="preserve">ergarten </w:t>
      </w:r>
      <w:r>
        <w:t xml:space="preserve">shelter is our biggest barrier to more time outside, as classes are learning indoors when the weather is nice. </w:t>
      </w:r>
      <w:r w:rsidR="00213951">
        <w:t>Would like f</w:t>
      </w:r>
      <w:r>
        <w:t>eedback from kids on this.</w:t>
      </w:r>
    </w:p>
    <w:p w14:paraId="0FD5C7F9" w14:textId="3B980D65" w:rsidR="00213951" w:rsidRDefault="00EC1EEC">
      <w:r>
        <w:lastRenderedPageBreak/>
        <w:t xml:space="preserve">Discussion about what the criteria/guidelines are around Outdoor learning </w:t>
      </w:r>
      <w:r w:rsidR="00213951">
        <w:t>school, and that the topic would be on the staff’s agenda for Monday’s PD Day.</w:t>
      </w:r>
      <w:r w:rsidR="00A35F69">
        <w:t xml:space="preserve"> </w:t>
      </w:r>
      <w:r w:rsidR="00213951">
        <w:t>Clea added that the Outdoor learning program is always evolving; that teachers are always evaluating use of the outdoors based on the needs of the class and weather conditions.</w:t>
      </w:r>
      <w:r w:rsidR="00A35F69">
        <w:t xml:space="preserve"> </w:t>
      </w:r>
      <w:r w:rsidR="00213951">
        <w:t xml:space="preserve">Sandra agreed our school is responsive to the needs of the children, which vary at different ages and stages of development. The survey response will be useful. </w:t>
      </w:r>
    </w:p>
    <w:p w14:paraId="624B463E" w14:textId="0EDA929C" w:rsidR="00213951" w:rsidRDefault="00213951">
      <w:r>
        <w:t>Clea asked the main purpose of the kindergarten shelter, Janelle explained it would be to do art, science, reading and some math outside. The purpose is to have a more comfortable place and shelter from wind and rain, so supplies don’t get wrecked, so they can do paper and pen work when it’s raining and still learn outdoors. She shared that they were outside regularly when they had the tent.</w:t>
      </w:r>
    </w:p>
    <w:p w14:paraId="1164B725" w14:textId="77777777" w:rsidR="00C66F5E" w:rsidRDefault="00213951">
      <w:r>
        <w:t xml:space="preserve">There was discussion of an </w:t>
      </w:r>
      <w:r w:rsidR="004C4A41">
        <w:t>agricultural</w:t>
      </w:r>
      <w:r>
        <w:t xml:space="preserve"> structure and </w:t>
      </w:r>
      <w:r w:rsidR="004C4A41">
        <w:t xml:space="preserve">clarity was requested around the criteria for a shelter to be approved. </w:t>
      </w:r>
      <w:r>
        <w:t xml:space="preserve">Everyone agreed we will keep on it. </w:t>
      </w:r>
    </w:p>
    <w:p w14:paraId="4AC5645C" w14:textId="6D7A8C49" w:rsidR="00213951" w:rsidRDefault="00C66F5E">
      <w:r>
        <w:t>PAC will go over the teacher’s wish list from January again before the next meeting.</w:t>
      </w:r>
    </w:p>
    <w:p w14:paraId="76ED25B0" w14:textId="55D329E2" w:rsidR="00213951" w:rsidRPr="004C4A41" w:rsidRDefault="004C4A41">
      <w:pPr>
        <w:rPr>
          <w:b/>
          <w:bCs/>
        </w:rPr>
      </w:pPr>
      <w:r w:rsidRPr="004C4A41">
        <w:rPr>
          <w:b/>
          <w:bCs/>
        </w:rPr>
        <w:t>New Business:</w:t>
      </w:r>
    </w:p>
    <w:p w14:paraId="7D0DA732" w14:textId="6107E542" w:rsidR="004C4A41" w:rsidRDefault="004C4A41">
      <w:r>
        <w:t xml:space="preserve">Discussion </w:t>
      </w:r>
      <w:r w:rsidR="00C66F5E">
        <w:t>around</w:t>
      </w:r>
      <w:r>
        <w:t xml:space="preserve"> updates</w:t>
      </w:r>
      <w:r w:rsidR="00C66F5E">
        <w:t xml:space="preserve"> and to-dos for</w:t>
      </w:r>
      <w:r>
        <w:t xml:space="preserve"> the Spring Fling- Shay informed that as of now there is a smaller market this year, the vendors are aware and ok with it. There are three junior vendors signed up so far. PAC will send information for Sandra to send out for junior vendors including the fee of $5/hr and parents are to always be at tables. </w:t>
      </w:r>
    </w:p>
    <w:p w14:paraId="6743224A" w14:textId="408F3754" w:rsidR="00C66F5E" w:rsidRDefault="004C4A41">
      <w:r>
        <w:t xml:space="preserve">Sandra will announce </w:t>
      </w:r>
      <w:r w:rsidR="00C66F5E">
        <w:t xml:space="preserve">open mic </w:t>
      </w:r>
      <w:r>
        <w:t>at morning circl</w:t>
      </w:r>
      <w:r w:rsidR="00C66F5E">
        <w:t>e</w:t>
      </w:r>
      <w:r>
        <w:t xml:space="preserve"> to get it out sooner to people sooner this year. Clea will do a write-up and send to Sandra and PAC to put in the email this week.</w:t>
      </w:r>
      <w:r w:rsidR="00C66F5E">
        <w:t xml:space="preserve"> She will </w:t>
      </w:r>
      <w:r>
        <w:t xml:space="preserve">organize and set up equipment for </w:t>
      </w:r>
      <w:r w:rsidR="00C66F5E">
        <w:t xml:space="preserve">open mic. </w:t>
      </w:r>
    </w:p>
    <w:p w14:paraId="2DB222FE" w14:textId="67B14551" w:rsidR="00C66F5E" w:rsidRDefault="00C66F5E">
      <w:r>
        <w:t>Kid’s section- need to find out about face painting. There will be a parachute, potato sac race, potato on a spoon. Need to advertise 25 cents per participant. Everyone gets a treat for participating.  The plan is for it to run from 3:30-5:30. Volunteers are being organized.</w:t>
      </w:r>
    </w:p>
    <w:p w14:paraId="3690A17E" w14:textId="75EB5AD0" w:rsidR="00C66F5E" w:rsidRDefault="00C66F5E">
      <w:r>
        <w:t>Kendra will oversee set-up beginning at 1:00pm.</w:t>
      </w:r>
      <w:r w:rsidR="00A35F69">
        <w:t xml:space="preserve"> </w:t>
      </w:r>
      <w:r>
        <w:t xml:space="preserve">Spring Fling volunteer meeting </w:t>
      </w:r>
      <w:r w:rsidR="00A35F69">
        <w:t>to</w:t>
      </w:r>
      <w:r>
        <w:t xml:space="preserve"> be held soon. </w:t>
      </w:r>
    </w:p>
    <w:p w14:paraId="11376E99" w14:textId="77777777" w:rsidR="00A35F69" w:rsidRDefault="00C66F5E">
      <w:r>
        <w:t>New PAC for next year will be voted in June this year. We will need a new President and Vice President.</w:t>
      </w:r>
    </w:p>
    <w:p w14:paraId="0143DB2D" w14:textId="307B9CB4" w:rsidR="00C66F5E" w:rsidRDefault="00C66F5E">
      <w:r>
        <w:t xml:space="preserve">Next meeting: May 5, 2025 @3pm. </w:t>
      </w:r>
    </w:p>
    <w:p w14:paraId="3058EA97" w14:textId="735D0C54" w:rsidR="00C66F5E" w:rsidRDefault="00C66F5E">
      <w:r>
        <w:t>Meeting adjourned at 4:08pm</w:t>
      </w:r>
    </w:p>
    <w:p w14:paraId="3E90A5E8" w14:textId="77777777" w:rsidR="00C66F5E" w:rsidRDefault="00C66F5E"/>
    <w:sectPr w:rsidR="00C66F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D37"/>
    <w:rsid w:val="00117F64"/>
    <w:rsid w:val="00145D37"/>
    <w:rsid w:val="00213951"/>
    <w:rsid w:val="0030043A"/>
    <w:rsid w:val="004C4A41"/>
    <w:rsid w:val="00673967"/>
    <w:rsid w:val="00830561"/>
    <w:rsid w:val="00842C49"/>
    <w:rsid w:val="00A35F69"/>
    <w:rsid w:val="00BA25BE"/>
    <w:rsid w:val="00C66F5E"/>
    <w:rsid w:val="00CD0687"/>
    <w:rsid w:val="00EC1E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B4C5243"/>
  <w15:chartTrackingRefBased/>
  <w15:docId w15:val="{E4D1FADD-3ED4-C845-9F91-15BDA4368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5D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5D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5D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5D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5D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5D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5D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5D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5D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D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5D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5D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5D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5D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5D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5D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5D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5D37"/>
    <w:rPr>
      <w:rFonts w:eastAsiaTheme="majorEastAsia" w:cstheme="majorBidi"/>
      <w:color w:val="272727" w:themeColor="text1" w:themeTint="D8"/>
    </w:rPr>
  </w:style>
  <w:style w:type="paragraph" w:styleId="Title">
    <w:name w:val="Title"/>
    <w:basedOn w:val="Normal"/>
    <w:next w:val="Normal"/>
    <w:link w:val="TitleChar"/>
    <w:uiPriority w:val="10"/>
    <w:qFormat/>
    <w:rsid w:val="00145D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5D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5D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5D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5D37"/>
    <w:pPr>
      <w:spacing w:before="160"/>
      <w:jc w:val="center"/>
    </w:pPr>
    <w:rPr>
      <w:i/>
      <w:iCs/>
      <w:color w:val="404040" w:themeColor="text1" w:themeTint="BF"/>
    </w:rPr>
  </w:style>
  <w:style w:type="character" w:customStyle="1" w:styleId="QuoteChar">
    <w:name w:val="Quote Char"/>
    <w:basedOn w:val="DefaultParagraphFont"/>
    <w:link w:val="Quote"/>
    <w:uiPriority w:val="29"/>
    <w:rsid w:val="00145D37"/>
    <w:rPr>
      <w:i/>
      <w:iCs/>
      <w:color w:val="404040" w:themeColor="text1" w:themeTint="BF"/>
    </w:rPr>
  </w:style>
  <w:style w:type="paragraph" w:styleId="ListParagraph">
    <w:name w:val="List Paragraph"/>
    <w:basedOn w:val="Normal"/>
    <w:uiPriority w:val="34"/>
    <w:qFormat/>
    <w:rsid w:val="00145D37"/>
    <w:pPr>
      <w:ind w:left="720"/>
      <w:contextualSpacing/>
    </w:pPr>
  </w:style>
  <w:style w:type="character" w:styleId="IntenseEmphasis">
    <w:name w:val="Intense Emphasis"/>
    <w:basedOn w:val="DefaultParagraphFont"/>
    <w:uiPriority w:val="21"/>
    <w:qFormat/>
    <w:rsid w:val="00145D37"/>
    <w:rPr>
      <w:i/>
      <w:iCs/>
      <w:color w:val="0F4761" w:themeColor="accent1" w:themeShade="BF"/>
    </w:rPr>
  </w:style>
  <w:style w:type="paragraph" w:styleId="IntenseQuote">
    <w:name w:val="Intense Quote"/>
    <w:basedOn w:val="Normal"/>
    <w:next w:val="Normal"/>
    <w:link w:val="IntenseQuoteChar"/>
    <w:uiPriority w:val="30"/>
    <w:qFormat/>
    <w:rsid w:val="00145D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5D37"/>
    <w:rPr>
      <w:i/>
      <w:iCs/>
      <w:color w:val="0F4761" w:themeColor="accent1" w:themeShade="BF"/>
    </w:rPr>
  </w:style>
  <w:style w:type="character" w:styleId="IntenseReference">
    <w:name w:val="Intense Reference"/>
    <w:basedOn w:val="DefaultParagraphFont"/>
    <w:uiPriority w:val="32"/>
    <w:qFormat/>
    <w:rsid w:val="00145D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Andreasen</dc:creator>
  <cp:keywords/>
  <dc:description/>
  <cp:lastModifiedBy>Kendra Andreasen</cp:lastModifiedBy>
  <cp:revision>1</cp:revision>
  <dcterms:created xsi:type="dcterms:W3CDTF">2025-04-08T16:08:00Z</dcterms:created>
  <dcterms:modified xsi:type="dcterms:W3CDTF">2025-04-14T20:29:00Z</dcterms:modified>
</cp:coreProperties>
</file>